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6" w:rsidRDefault="002B0096">
      <w:pPr>
        <w:jc w:val="right"/>
        <w:rPr>
          <w:rFonts w:ascii="Times New Roman" w:hAnsi="Times New Roman"/>
          <w:sz w:val="24"/>
          <w:szCs w:val="24"/>
        </w:rPr>
      </w:pPr>
    </w:p>
    <w:p w:rsidR="0001664C" w:rsidRDefault="00FD4FCF">
      <w:pPr>
        <w:jc w:val="right"/>
      </w:pPr>
      <w:r>
        <w:rPr>
          <w:rFonts w:ascii="Times New Roman" w:hAnsi="Times New Roman"/>
          <w:sz w:val="24"/>
          <w:szCs w:val="24"/>
        </w:rPr>
        <w:t xml:space="preserve">Solec Kujawski, </w:t>
      </w:r>
      <w:r w:rsidR="00176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76B78">
        <w:rPr>
          <w:rFonts w:ascii="Times New Roman" w:hAnsi="Times New Roman"/>
          <w:sz w:val="24"/>
          <w:szCs w:val="24"/>
        </w:rPr>
        <w:t>czerwc</w:t>
      </w:r>
      <w:r>
        <w:rPr>
          <w:rFonts w:ascii="Times New Roman" w:hAnsi="Times New Roman"/>
          <w:sz w:val="24"/>
          <w:szCs w:val="24"/>
        </w:rPr>
        <w:t xml:space="preserve">a </w:t>
      </w:r>
      <w:r w:rsidR="00CA5D8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CA5D8A">
        <w:rPr>
          <w:rFonts w:ascii="Times New Roman" w:hAnsi="Times New Roman"/>
          <w:sz w:val="24"/>
          <w:szCs w:val="24"/>
        </w:rPr>
        <w:t xml:space="preserve"> r.</w:t>
      </w:r>
    </w:p>
    <w:p w:rsidR="0001664C" w:rsidRDefault="00CA5D8A">
      <w:pPr>
        <w:tabs>
          <w:tab w:val="left" w:pos="4962"/>
        </w:tabs>
        <w:overflowPunct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BA4CA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C47013">
        <w:rPr>
          <w:rFonts w:ascii="Times New Roman" w:hAnsi="Times New Roman"/>
          <w:sz w:val="24"/>
          <w:szCs w:val="24"/>
        </w:rPr>
        <w:t>4</w:t>
      </w:r>
    </w:p>
    <w:p w:rsidR="0001664C" w:rsidRDefault="00CA5D8A">
      <w:pPr>
        <w:spacing w:before="36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01664C" w:rsidRDefault="00CA5D8A">
      <w:pPr>
        <w:spacing w:after="360"/>
        <w:jc w:val="center"/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01664C" w:rsidRDefault="00CA5D8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1 i art. 49 ustawy z dnia 14 czerwca 1960 r. Kodeks postępowania administracyjnego (Dz. U. z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47013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t. j.)</w:t>
      </w:r>
      <w:r w:rsidR="0001609D" w:rsidRPr="0001609D">
        <w:t xml:space="preserve"> </w:t>
      </w:r>
      <w:r w:rsidR="0001609D">
        <w:rPr>
          <w:rFonts w:ascii="Times New Roman" w:hAnsi="Times New Roman"/>
          <w:sz w:val="24"/>
          <w:szCs w:val="24"/>
        </w:rPr>
        <w:t xml:space="preserve">– zwanej dalej </w:t>
      </w:r>
      <w:r w:rsidR="00FD4FCF">
        <w:rPr>
          <w:rFonts w:ascii="Times New Roman" w:hAnsi="Times New Roman"/>
          <w:i/>
          <w:sz w:val="24"/>
          <w:szCs w:val="24"/>
        </w:rPr>
        <w:t>K</w:t>
      </w:r>
      <w:r w:rsidR="0001609D" w:rsidRPr="0001609D">
        <w:rPr>
          <w:rFonts w:ascii="Times New Roman" w:hAnsi="Times New Roman"/>
          <w:i/>
          <w:sz w:val="24"/>
          <w:szCs w:val="24"/>
        </w:rPr>
        <w:t>pa</w:t>
      </w:r>
      <w:r w:rsidR="00C47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związku z </w:t>
      </w:r>
      <w:r w:rsidR="002A47A1">
        <w:rPr>
          <w:rFonts w:ascii="Times New Roman" w:hAnsi="Times New Roman"/>
          <w:sz w:val="24"/>
          <w:szCs w:val="24"/>
        </w:rPr>
        <w:t xml:space="preserve">art. 64 i </w:t>
      </w:r>
      <w:r>
        <w:rPr>
          <w:rFonts w:ascii="Times New Roman" w:hAnsi="Times New Roman"/>
          <w:sz w:val="24"/>
          <w:szCs w:val="24"/>
        </w:rPr>
        <w:t>art. 74 ust. 3 ustawy z dnia 3 października 2008 r. o udostępn</w:t>
      </w:r>
      <w:r w:rsidR="002A47A1">
        <w:rPr>
          <w:rFonts w:ascii="Times New Roman" w:hAnsi="Times New Roman"/>
          <w:sz w:val="24"/>
          <w:szCs w:val="24"/>
        </w:rPr>
        <w:t>ianiu informacji o </w:t>
      </w:r>
      <w:r w:rsidR="009D3A55">
        <w:rPr>
          <w:rFonts w:ascii="Times New Roman" w:hAnsi="Times New Roman"/>
          <w:sz w:val="24"/>
          <w:szCs w:val="24"/>
        </w:rPr>
        <w:t>środowisku i </w:t>
      </w:r>
      <w:r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C47013">
        <w:rPr>
          <w:rFonts w:ascii="Times New Roman" w:hAnsi="Times New Roman"/>
          <w:sz w:val="24"/>
          <w:szCs w:val="24"/>
        </w:rPr>
        <w:t>112</w:t>
      </w:r>
      <w:r w:rsidR="00752BB0"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t.</w:t>
      </w:r>
      <w:r w:rsidR="004A333F"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="00752BB0"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sz w:val="24"/>
          <w:szCs w:val="24"/>
        </w:rPr>
        <w:t>)</w:t>
      </w:r>
      <w:r w:rsidR="0001609D">
        <w:rPr>
          <w:rFonts w:ascii="Times New Roman" w:hAnsi="Times New Roman"/>
          <w:sz w:val="24"/>
          <w:szCs w:val="24"/>
        </w:rPr>
        <w:t xml:space="preserve"> - zwanej dalej </w:t>
      </w:r>
      <w:r w:rsidR="0001609D" w:rsidRPr="00366311">
        <w:rPr>
          <w:rFonts w:ascii="Times New Roman" w:hAnsi="Times New Roman"/>
          <w:i/>
          <w:sz w:val="24"/>
          <w:szCs w:val="24"/>
        </w:rPr>
        <w:t>ustawą ooś</w:t>
      </w:r>
      <w:r>
        <w:rPr>
          <w:rFonts w:ascii="Times New Roman" w:hAnsi="Times New Roman"/>
          <w:sz w:val="24"/>
          <w:szCs w:val="24"/>
        </w:rPr>
        <w:t>,</w:t>
      </w:r>
    </w:p>
    <w:p w:rsidR="0001664C" w:rsidRDefault="00CA5D8A" w:rsidP="00673C89">
      <w:pPr>
        <w:ind w:firstLine="708"/>
        <w:jc w:val="center"/>
      </w:pPr>
      <w:r>
        <w:rPr>
          <w:rFonts w:ascii="Times New Roman" w:hAnsi="Times New Roman"/>
          <w:b/>
          <w:spacing w:val="80"/>
          <w:sz w:val="24"/>
          <w:szCs w:val="24"/>
        </w:rPr>
        <w:t>zawiadamiam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3C89" w:rsidRPr="00673C89" w:rsidRDefault="00CA5D8A" w:rsidP="00673C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iż w związku z prowadzonym przed tut. organem postępowaniem administracyjnym w sprawie wydania decyzji o środowiskowych uwarunkowaniach dla p</w:t>
      </w:r>
      <w:r w:rsidR="00673C89">
        <w:rPr>
          <w:rFonts w:ascii="Times New Roman" w:hAnsi="Times New Roman"/>
          <w:sz w:val="24"/>
          <w:szCs w:val="24"/>
        </w:rPr>
        <w:t xml:space="preserve">rzedsięwzięcia </w:t>
      </w:r>
      <w:r w:rsidR="007A2805" w:rsidRPr="00BD2BE4">
        <w:rPr>
          <w:rFonts w:ascii="Times New Roman" w:hAnsi="Times New Roman"/>
          <w:sz w:val="24"/>
          <w:szCs w:val="24"/>
        </w:rPr>
        <w:t xml:space="preserve">polegającego </w:t>
      </w:r>
      <w:r w:rsidR="00EA0D47">
        <w:rPr>
          <w:rFonts w:ascii="Times New Roman" w:hAnsi="Times New Roman"/>
          <w:sz w:val="24"/>
          <w:szCs w:val="24"/>
        </w:rPr>
        <w:t>na</w:t>
      </w:r>
      <w:bookmarkStart w:id="0" w:name="_GoBack"/>
      <w:bookmarkEnd w:id="0"/>
      <w:r w:rsidR="00176B78" w:rsidRPr="00176B78">
        <w:rPr>
          <w:rFonts w:ascii="Times New Roman" w:hAnsi="Times New Roman"/>
          <w:sz w:val="24"/>
          <w:szCs w:val="24"/>
        </w:rPr>
        <w:t xml:space="preserve"> „rozbudowie instalacji do produkcji peletu MAKO PELLETS sp. z o. o.” na działkach nr 39/3, 39/4, 39/6, 39/7 i 44/2 położonych w obrębie Makowiska [0002], gmina Solec Kujawski, powiat bydgoski, województwo Kujawsko – Pomorskie</w:t>
      </w:r>
      <w:r>
        <w:rPr>
          <w:rFonts w:ascii="Times New Roman" w:hAnsi="Times New Roman"/>
          <w:sz w:val="24"/>
          <w:szCs w:val="24"/>
        </w:rPr>
        <w:t>,</w:t>
      </w:r>
      <w:r w:rsidRPr="004A333F">
        <w:rPr>
          <w:rFonts w:ascii="Times New Roman" w:hAnsi="Times New Roman"/>
          <w:i/>
          <w:sz w:val="24"/>
          <w:szCs w:val="24"/>
        </w:rPr>
        <w:t xml:space="preserve"> </w:t>
      </w:r>
      <w:r w:rsidR="00673C89" w:rsidRPr="00BA4CA6">
        <w:rPr>
          <w:rFonts w:ascii="Times New Roman" w:hAnsi="Times New Roman"/>
          <w:sz w:val="24"/>
          <w:szCs w:val="24"/>
        </w:rPr>
        <w:t>zakończono e</w:t>
      </w:r>
      <w:r w:rsidR="006649AE" w:rsidRPr="00BA4CA6">
        <w:rPr>
          <w:rFonts w:ascii="Times New Roman" w:hAnsi="Times New Roman"/>
          <w:sz w:val="24"/>
          <w:szCs w:val="24"/>
        </w:rPr>
        <w:t xml:space="preserve">tap </w:t>
      </w:r>
      <w:r w:rsidR="00176B78" w:rsidRPr="00BA4CA6">
        <w:rPr>
          <w:rFonts w:ascii="Times New Roman" w:hAnsi="Times New Roman"/>
          <w:sz w:val="24"/>
          <w:szCs w:val="24"/>
        </w:rPr>
        <w:t>przeprowadzania oc</w:t>
      </w:r>
      <w:r w:rsidR="00BA4CA6">
        <w:rPr>
          <w:rFonts w:ascii="Times New Roman" w:hAnsi="Times New Roman"/>
          <w:sz w:val="24"/>
          <w:szCs w:val="24"/>
        </w:rPr>
        <w:t xml:space="preserve">eny oddziaływania na środowisko </w:t>
      </w:r>
      <w:r w:rsidR="00176B78" w:rsidRPr="00BA4CA6">
        <w:rPr>
          <w:rFonts w:ascii="Times New Roman" w:hAnsi="Times New Roman"/>
          <w:sz w:val="24"/>
          <w:szCs w:val="24"/>
        </w:rPr>
        <w:t>obejmujący</w:t>
      </w:r>
      <w:r w:rsidR="00176B78">
        <w:rPr>
          <w:rFonts w:ascii="Times New Roman" w:hAnsi="Times New Roman"/>
          <w:b/>
          <w:sz w:val="24"/>
          <w:szCs w:val="24"/>
        </w:rPr>
        <w:t xml:space="preserve"> </w:t>
      </w:r>
      <w:r w:rsidR="00BA4CA6" w:rsidRPr="00BA4CA6">
        <w:rPr>
          <w:rFonts w:ascii="Times New Roman" w:hAnsi="Times New Roman"/>
          <w:sz w:val="24"/>
          <w:szCs w:val="24"/>
        </w:rPr>
        <w:t>m.</w:t>
      </w:r>
      <w:r w:rsidR="00BA4CA6">
        <w:rPr>
          <w:rFonts w:ascii="Times New Roman" w:hAnsi="Times New Roman"/>
          <w:sz w:val="24"/>
          <w:szCs w:val="24"/>
        </w:rPr>
        <w:t xml:space="preserve"> </w:t>
      </w:r>
      <w:r w:rsidR="00BA4CA6" w:rsidRPr="00BA4CA6">
        <w:rPr>
          <w:rFonts w:ascii="Times New Roman" w:hAnsi="Times New Roman"/>
          <w:sz w:val="24"/>
          <w:szCs w:val="24"/>
        </w:rPr>
        <w:t>in.</w:t>
      </w:r>
      <w:r w:rsidR="00BA4CA6">
        <w:rPr>
          <w:rFonts w:ascii="Times New Roman" w:hAnsi="Times New Roman"/>
          <w:b/>
          <w:sz w:val="24"/>
          <w:szCs w:val="24"/>
        </w:rPr>
        <w:t xml:space="preserve"> </w:t>
      </w:r>
      <w:r w:rsidR="00176B78">
        <w:rPr>
          <w:rFonts w:ascii="Times New Roman" w:hAnsi="Times New Roman"/>
          <w:sz w:val="24"/>
          <w:szCs w:val="24"/>
        </w:rPr>
        <w:t>uzgadnianie warunków realizacji przedmiotowego przedsięwzięcia i zasięgnięcie opinii</w:t>
      </w:r>
      <w:r w:rsidR="001852DD">
        <w:rPr>
          <w:rFonts w:ascii="Times New Roman" w:hAnsi="Times New Roman"/>
          <w:sz w:val="24"/>
          <w:szCs w:val="24"/>
        </w:rPr>
        <w:t xml:space="preserve"> wymagan</w:t>
      </w:r>
      <w:r w:rsidR="00BA4CA6">
        <w:rPr>
          <w:rFonts w:ascii="Times New Roman" w:hAnsi="Times New Roman"/>
          <w:sz w:val="24"/>
          <w:szCs w:val="24"/>
        </w:rPr>
        <w:t>e</w:t>
      </w:r>
      <w:r w:rsidR="001852DD">
        <w:rPr>
          <w:rFonts w:ascii="Times New Roman" w:hAnsi="Times New Roman"/>
          <w:sz w:val="24"/>
          <w:szCs w:val="24"/>
        </w:rPr>
        <w:t xml:space="preserve"> </w:t>
      </w:r>
      <w:r w:rsidR="001852DD" w:rsidRPr="001852DD">
        <w:rPr>
          <w:rFonts w:ascii="Times New Roman" w:hAnsi="Times New Roman"/>
          <w:i/>
          <w:sz w:val="24"/>
          <w:szCs w:val="24"/>
        </w:rPr>
        <w:t>ustawą ooś</w:t>
      </w:r>
      <w:r w:rsidR="001852DD">
        <w:rPr>
          <w:rFonts w:ascii="Times New Roman" w:hAnsi="Times New Roman"/>
          <w:sz w:val="24"/>
          <w:szCs w:val="24"/>
        </w:rPr>
        <w:t xml:space="preserve"> </w:t>
      </w:r>
      <w:r w:rsidR="001852DD" w:rsidRPr="001B0B2D">
        <w:rPr>
          <w:rFonts w:ascii="Times New Roman" w:hAnsi="Times New Roman"/>
          <w:b/>
          <w:sz w:val="24"/>
          <w:szCs w:val="24"/>
        </w:rPr>
        <w:t xml:space="preserve">oraz </w:t>
      </w:r>
      <w:r w:rsidRPr="006649AE">
        <w:rPr>
          <w:rFonts w:ascii="Times New Roman" w:hAnsi="Times New Roman"/>
          <w:b/>
          <w:sz w:val="24"/>
          <w:szCs w:val="24"/>
        </w:rPr>
        <w:t>zebrano</w:t>
      </w:r>
      <w:r w:rsidR="00673C89" w:rsidRPr="006649AE">
        <w:rPr>
          <w:rFonts w:ascii="Times New Roman" w:hAnsi="Times New Roman"/>
          <w:b/>
          <w:sz w:val="24"/>
          <w:szCs w:val="24"/>
        </w:rPr>
        <w:t xml:space="preserve"> wystarczające dowody </w:t>
      </w:r>
      <w:r w:rsidR="004A333F">
        <w:rPr>
          <w:rFonts w:ascii="Times New Roman" w:hAnsi="Times New Roman"/>
          <w:b/>
          <w:sz w:val="24"/>
          <w:szCs w:val="24"/>
        </w:rPr>
        <w:t xml:space="preserve">i </w:t>
      </w:r>
      <w:r w:rsidRPr="006649AE">
        <w:rPr>
          <w:rFonts w:ascii="Times New Roman" w:hAnsi="Times New Roman"/>
          <w:b/>
          <w:sz w:val="24"/>
          <w:szCs w:val="24"/>
        </w:rPr>
        <w:t>materiały pozwalające na wydanie przedmiotowej decyzji</w:t>
      </w:r>
      <w:r w:rsidRPr="00673C89">
        <w:rPr>
          <w:rFonts w:ascii="Times New Roman" w:hAnsi="Times New Roman"/>
          <w:sz w:val="24"/>
          <w:szCs w:val="24"/>
        </w:rPr>
        <w:t>.</w:t>
      </w:r>
    </w:p>
    <w:p w:rsidR="0001664C" w:rsidRDefault="00CA5D8A" w:rsidP="00673C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Regionalny Dyrektor Ochrony Środowiska w Bydgoszczy</w:t>
      </w:r>
      <w:r w:rsidR="009B7C0C">
        <w:rPr>
          <w:rFonts w:ascii="Times New Roman" w:hAnsi="Times New Roman"/>
          <w:sz w:val="24"/>
          <w:szCs w:val="24"/>
        </w:rPr>
        <w:t xml:space="preserve"> </w:t>
      </w:r>
      <w:r w:rsidR="00176B78">
        <w:rPr>
          <w:rFonts w:ascii="Times New Roman" w:hAnsi="Times New Roman"/>
          <w:sz w:val="24"/>
          <w:szCs w:val="24"/>
        </w:rPr>
        <w:t xml:space="preserve">uzgodnił realizację przedsięwzięcia i określił warunki w postanowieniu z dnia 26 maja 2025 r. </w:t>
      </w:r>
      <w:r w:rsidR="00673C89">
        <w:rPr>
          <w:rFonts w:ascii="Times New Roman" w:hAnsi="Times New Roman"/>
          <w:sz w:val="24"/>
          <w:szCs w:val="24"/>
        </w:rPr>
        <w:t>(znak: WOO.422</w:t>
      </w:r>
      <w:r w:rsidR="00176B78">
        <w:rPr>
          <w:rFonts w:ascii="Times New Roman" w:hAnsi="Times New Roman"/>
          <w:sz w:val="24"/>
          <w:szCs w:val="24"/>
        </w:rPr>
        <w:t>1</w:t>
      </w:r>
      <w:r w:rsidR="00673C89">
        <w:rPr>
          <w:rFonts w:ascii="Times New Roman" w:hAnsi="Times New Roman"/>
          <w:sz w:val="24"/>
          <w:szCs w:val="24"/>
        </w:rPr>
        <w:t>.</w:t>
      </w:r>
      <w:r w:rsidR="00176B78">
        <w:rPr>
          <w:rFonts w:ascii="Times New Roman" w:hAnsi="Times New Roman"/>
          <w:sz w:val="24"/>
          <w:szCs w:val="24"/>
        </w:rPr>
        <w:t>292</w:t>
      </w:r>
      <w:r w:rsidR="00673C89">
        <w:rPr>
          <w:rFonts w:ascii="Times New Roman" w:hAnsi="Times New Roman"/>
          <w:sz w:val="24"/>
          <w:szCs w:val="24"/>
        </w:rPr>
        <w:t>.2024.</w:t>
      </w:r>
      <w:r w:rsidR="00176B78">
        <w:rPr>
          <w:rFonts w:ascii="Times New Roman" w:hAnsi="Times New Roman"/>
          <w:sz w:val="24"/>
          <w:szCs w:val="24"/>
        </w:rPr>
        <w:t>AG</w:t>
      </w:r>
      <w:r w:rsidR="00C16321">
        <w:rPr>
          <w:rFonts w:ascii="Times New Roman" w:hAnsi="Times New Roman"/>
          <w:sz w:val="24"/>
          <w:szCs w:val="24"/>
        </w:rPr>
        <w:t>.</w:t>
      </w:r>
      <w:r w:rsidR="00176B78">
        <w:rPr>
          <w:rFonts w:ascii="Times New Roman" w:hAnsi="Times New Roman"/>
          <w:sz w:val="24"/>
          <w:szCs w:val="24"/>
        </w:rPr>
        <w:t xml:space="preserve">4). </w:t>
      </w:r>
      <w:r>
        <w:rPr>
          <w:rFonts w:ascii="Times New Roman" w:hAnsi="Times New Roman"/>
          <w:sz w:val="24"/>
          <w:szCs w:val="24"/>
        </w:rPr>
        <w:t xml:space="preserve">Państwowy Powiatowy Inspektor Sanitarny w Bydgoszczy </w:t>
      </w:r>
      <w:r w:rsidR="00AC479C">
        <w:rPr>
          <w:rFonts w:ascii="Times New Roman" w:hAnsi="Times New Roman"/>
          <w:sz w:val="24"/>
          <w:szCs w:val="24"/>
        </w:rPr>
        <w:t xml:space="preserve"> wyraził stosowną opinię pismem z dnia 17 kwietnia 2025 r. znak: NNZ.9022.2.125.2024, </w:t>
      </w:r>
      <w:r>
        <w:rPr>
          <w:rFonts w:ascii="Times New Roman" w:hAnsi="Times New Roman"/>
          <w:sz w:val="24"/>
          <w:szCs w:val="24"/>
        </w:rPr>
        <w:t xml:space="preserve">Dyrektor </w:t>
      </w:r>
      <w:r w:rsidR="00AC479C">
        <w:rPr>
          <w:rFonts w:ascii="Times New Roman" w:hAnsi="Times New Roman"/>
          <w:sz w:val="24"/>
          <w:szCs w:val="24"/>
        </w:rPr>
        <w:t xml:space="preserve">Regionalnego </w:t>
      </w:r>
      <w:r>
        <w:rPr>
          <w:rFonts w:ascii="Times New Roman" w:hAnsi="Times New Roman"/>
          <w:sz w:val="24"/>
          <w:szCs w:val="24"/>
        </w:rPr>
        <w:t xml:space="preserve">Zarządu </w:t>
      </w:r>
      <w:r w:rsidR="00AC479C">
        <w:rPr>
          <w:rFonts w:ascii="Times New Roman" w:hAnsi="Times New Roman"/>
          <w:sz w:val="24"/>
          <w:szCs w:val="24"/>
        </w:rPr>
        <w:t xml:space="preserve">Gospodarki Wodnej w Gdańsku </w:t>
      </w:r>
      <w:r>
        <w:rPr>
          <w:rFonts w:ascii="Times New Roman" w:hAnsi="Times New Roman"/>
          <w:sz w:val="24"/>
          <w:szCs w:val="24"/>
        </w:rPr>
        <w:t xml:space="preserve">Państwowego Gospodarstwa Wodnego Wody Polskie </w:t>
      </w:r>
      <w:r w:rsidR="00AC479C" w:rsidRPr="00AC479C">
        <w:rPr>
          <w:rFonts w:ascii="Times New Roman" w:hAnsi="Times New Roman"/>
          <w:sz w:val="24"/>
          <w:szCs w:val="24"/>
        </w:rPr>
        <w:t>uzgodnił realizację przeds</w:t>
      </w:r>
      <w:r w:rsidR="001852DD">
        <w:rPr>
          <w:rFonts w:ascii="Times New Roman" w:hAnsi="Times New Roman"/>
          <w:sz w:val="24"/>
          <w:szCs w:val="24"/>
        </w:rPr>
        <w:t>ięwzięcia i określił warunki w </w:t>
      </w:r>
      <w:r w:rsidR="00AC479C" w:rsidRPr="00AC479C">
        <w:rPr>
          <w:rFonts w:ascii="Times New Roman" w:hAnsi="Times New Roman"/>
          <w:sz w:val="24"/>
          <w:szCs w:val="24"/>
        </w:rPr>
        <w:t>postanowieni</w:t>
      </w:r>
      <w:r w:rsidR="005D6C38">
        <w:rPr>
          <w:rFonts w:ascii="Times New Roman" w:hAnsi="Times New Roman"/>
          <w:sz w:val="24"/>
          <w:szCs w:val="24"/>
        </w:rPr>
        <w:t>u</w:t>
      </w:r>
      <w:r w:rsidR="00AC479C" w:rsidRPr="00AC479C">
        <w:rPr>
          <w:rFonts w:ascii="Times New Roman" w:hAnsi="Times New Roman"/>
          <w:sz w:val="24"/>
          <w:szCs w:val="24"/>
        </w:rPr>
        <w:t xml:space="preserve"> z dnia 2</w:t>
      </w:r>
      <w:r w:rsidR="00AC479C">
        <w:rPr>
          <w:rFonts w:ascii="Times New Roman" w:hAnsi="Times New Roman"/>
          <w:sz w:val="24"/>
          <w:szCs w:val="24"/>
        </w:rPr>
        <w:t>0</w:t>
      </w:r>
      <w:r w:rsidR="00AC479C" w:rsidRPr="00AC479C">
        <w:rPr>
          <w:rFonts w:ascii="Times New Roman" w:hAnsi="Times New Roman"/>
          <w:sz w:val="24"/>
          <w:szCs w:val="24"/>
        </w:rPr>
        <w:t xml:space="preserve"> </w:t>
      </w:r>
      <w:r w:rsidR="00AC479C">
        <w:rPr>
          <w:rFonts w:ascii="Times New Roman" w:hAnsi="Times New Roman"/>
          <w:sz w:val="24"/>
          <w:szCs w:val="24"/>
        </w:rPr>
        <w:t>stycznia</w:t>
      </w:r>
      <w:r w:rsidR="00AC479C" w:rsidRPr="00AC479C">
        <w:rPr>
          <w:rFonts w:ascii="Times New Roman" w:hAnsi="Times New Roman"/>
          <w:sz w:val="24"/>
          <w:szCs w:val="24"/>
        </w:rPr>
        <w:t xml:space="preserve"> 2025 r. (znak: </w:t>
      </w:r>
      <w:r w:rsidR="00AC479C">
        <w:rPr>
          <w:rFonts w:ascii="Times New Roman" w:hAnsi="Times New Roman"/>
          <w:sz w:val="24"/>
          <w:szCs w:val="24"/>
        </w:rPr>
        <w:t>G.RZŚ.4900.119.2024.SB.1</w:t>
      </w:r>
      <w:r w:rsidR="00AC479C" w:rsidRPr="00AC479C">
        <w:rPr>
          <w:rFonts w:ascii="Times New Roman" w:hAnsi="Times New Roman"/>
          <w:sz w:val="24"/>
          <w:szCs w:val="24"/>
        </w:rPr>
        <w:t>)</w:t>
      </w:r>
      <w:r w:rsidR="001852DD">
        <w:rPr>
          <w:rFonts w:ascii="Times New Roman" w:hAnsi="Times New Roman"/>
          <w:sz w:val="24"/>
          <w:szCs w:val="24"/>
        </w:rPr>
        <w:t xml:space="preserve"> podtrzymanym pismem z dnia 9 kwietnia 2025 r. (</w:t>
      </w:r>
      <w:r w:rsidR="001852DD" w:rsidRPr="001852DD">
        <w:rPr>
          <w:rFonts w:ascii="Times New Roman" w:hAnsi="Times New Roman"/>
          <w:sz w:val="24"/>
          <w:szCs w:val="24"/>
        </w:rPr>
        <w:t>znak: G.RZŚ.4900.119.2024.SB.</w:t>
      </w:r>
      <w:r w:rsidR="001852DD">
        <w:rPr>
          <w:rFonts w:ascii="Times New Roman" w:hAnsi="Times New Roman"/>
          <w:sz w:val="24"/>
          <w:szCs w:val="24"/>
        </w:rPr>
        <w:t>2</w:t>
      </w:r>
      <w:r w:rsidR="001852DD" w:rsidRPr="001852DD">
        <w:rPr>
          <w:rFonts w:ascii="Times New Roman" w:hAnsi="Times New Roman"/>
          <w:sz w:val="24"/>
          <w:szCs w:val="24"/>
        </w:rPr>
        <w:t>)</w:t>
      </w:r>
      <w:r w:rsidR="001852DD">
        <w:rPr>
          <w:rFonts w:ascii="Times New Roman" w:hAnsi="Times New Roman"/>
          <w:sz w:val="24"/>
          <w:szCs w:val="24"/>
        </w:rPr>
        <w:t>.</w:t>
      </w:r>
    </w:p>
    <w:p w:rsidR="009D3A55" w:rsidRPr="009D3A55" w:rsidRDefault="004A333F" w:rsidP="009D3A55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</w:t>
      </w:r>
      <w:r w:rsidR="0062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przedmiotowego </w:t>
      </w:r>
      <w:r w:rsidR="009D3A55" w:rsidRPr="009D3A55">
        <w:rPr>
          <w:rFonts w:ascii="Times New Roman" w:hAnsi="Times New Roman"/>
          <w:sz w:val="24"/>
          <w:szCs w:val="24"/>
        </w:rPr>
        <w:t>postępowania mogą zapoznać się z aktami sprawy, jak również wnieść ewentualne wnioski i dowody, w Referacie Ochrony Środowiska i Rolnictwa tut. Urzędu (przy ul. Toruńskiej 8a, pokój nr 1, tel. 52 387 01 61 po wcześ</w:t>
      </w:r>
      <w:r w:rsidR="0062720C">
        <w:rPr>
          <w:rFonts w:ascii="Times New Roman" w:hAnsi="Times New Roman"/>
          <w:sz w:val="24"/>
          <w:szCs w:val="24"/>
        </w:rPr>
        <w:t xml:space="preserve">niejszym uzgodnieniu terminu) w </w:t>
      </w:r>
      <w:r w:rsidR="009D3A5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  <w:r w:rsidR="009D3A55" w:rsidRPr="009D3A55">
        <w:t xml:space="preserve"> </w:t>
      </w:r>
      <w:r w:rsidR="009D3A55" w:rsidRPr="009D3A55">
        <w:rPr>
          <w:rFonts w:ascii="Times New Roman" w:hAnsi="Times New Roman"/>
          <w:sz w:val="24"/>
          <w:szCs w:val="24"/>
        </w:rPr>
        <w:t xml:space="preserve">Strony postępowania mogą wypowiedzieć się co do zebranych dowodów, materiałów i zgłoszonych żądań </w:t>
      </w:r>
      <w:r w:rsidR="009D3A55" w:rsidRPr="009D3A55">
        <w:rPr>
          <w:rFonts w:ascii="Times New Roman" w:hAnsi="Times New Roman"/>
          <w:b/>
          <w:sz w:val="24"/>
          <w:szCs w:val="24"/>
        </w:rPr>
        <w:t xml:space="preserve">w terminie 7 dni </w:t>
      </w:r>
      <w:r w:rsidR="009D3A55" w:rsidRPr="007D5CB9">
        <w:rPr>
          <w:rFonts w:ascii="Times New Roman" w:hAnsi="Times New Roman"/>
          <w:sz w:val="24"/>
          <w:szCs w:val="24"/>
        </w:rPr>
        <w:t>od dnia skutecznego doręczenia</w:t>
      </w:r>
      <w:r w:rsidR="009D3A55" w:rsidRPr="009D3A55">
        <w:rPr>
          <w:rFonts w:ascii="Times New Roman" w:hAnsi="Times New Roman"/>
          <w:sz w:val="24"/>
          <w:szCs w:val="24"/>
        </w:rPr>
        <w:t xml:space="preserve"> niniejszego zawiadomienia. </w:t>
      </w:r>
      <w:r w:rsidR="009D3A55" w:rsidRPr="006649AE">
        <w:rPr>
          <w:rFonts w:ascii="Times New Roman" w:hAnsi="Times New Roman"/>
          <w:b/>
          <w:sz w:val="24"/>
          <w:szCs w:val="24"/>
        </w:rPr>
        <w:t>Po upływie ww. terminu zos</w:t>
      </w:r>
      <w:r w:rsidR="006649AE" w:rsidRPr="006649AE">
        <w:rPr>
          <w:rFonts w:ascii="Times New Roman" w:hAnsi="Times New Roman"/>
          <w:b/>
          <w:sz w:val="24"/>
          <w:szCs w:val="24"/>
        </w:rPr>
        <w:t>tanie wydana decyzja o </w:t>
      </w:r>
      <w:r w:rsidR="009D3A55" w:rsidRPr="006649AE">
        <w:rPr>
          <w:rFonts w:ascii="Times New Roman" w:hAnsi="Times New Roman"/>
          <w:b/>
          <w:sz w:val="24"/>
          <w:szCs w:val="24"/>
        </w:rPr>
        <w:t>środowiskowych uwarunkowaniach</w:t>
      </w:r>
      <w:r w:rsidR="009D3A55" w:rsidRPr="009D3A55">
        <w:rPr>
          <w:rFonts w:ascii="Times New Roman" w:hAnsi="Times New Roman"/>
          <w:sz w:val="24"/>
          <w:szCs w:val="24"/>
        </w:rPr>
        <w:t>.</w:t>
      </w:r>
    </w:p>
    <w:p w:rsidR="00547ED0" w:rsidRDefault="009D3A55" w:rsidP="00167CFD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A55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C150ED">
        <w:rPr>
          <w:rFonts w:ascii="Times New Roman" w:hAnsi="Times New Roman"/>
          <w:sz w:val="24"/>
          <w:szCs w:val="24"/>
        </w:rPr>
        <w:t>a przekracza 10, zgodnie z art. </w:t>
      </w:r>
      <w:r w:rsidRPr="009D3A55">
        <w:rPr>
          <w:rFonts w:ascii="Times New Roman" w:hAnsi="Times New Roman"/>
          <w:sz w:val="24"/>
          <w:szCs w:val="24"/>
        </w:rPr>
        <w:t xml:space="preserve">74 </w:t>
      </w:r>
      <w:r w:rsidR="009B7C0C">
        <w:rPr>
          <w:rFonts w:ascii="Times New Roman" w:hAnsi="Times New Roman"/>
          <w:sz w:val="24"/>
          <w:szCs w:val="24"/>
        </w:rPr>
        <w:t xml:space="preserve">ust. 3 ustawy ooś oraz art. 49 </w:t>
      </w:r>
      <w:r w:rsidR="009B7C0C" w:rsidRPr="009B7C0C">
        <w:rPr>
          <w:rFonts w:ascii="Times New Roman" w:hAnsi="Times New Roman"/>
          <w:i/>
          <w:sz w:val="24"/>
          <w:szCs w:val="24"/>
        </w:rPr>
        <w:t>K</w:t>
      </w:r>
      <w:r w:rsidRPr="009B7C0C">
        <w:rPr>
          <w:rFonts w:ascii="Times New Roman" w:hAnsi="Times New Roman"/>
          <w:i/>
          <w:sz w:val="24"/>
          <w:szCs w:val="24"/>
        </w:rPr>
        <w:t>pa</w:t>
      </w:r>
      <w:r w:rsidRPr="009D3A55">
        <w:rPr>
          <w:rFonts w:ascii="Times New Roman" w:hAnsi="Times New Roman"/>
          <w:sz w:val="24"/>
          <w:szCs w:val="24"/>
        </w:rPr>
        <w:t xml:space="preserve">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</w:t>
      </w:r>
      <w:r w:rsidR="006649AE">
        <w:rPr>
          <w:rFonts w:ascii="Times New Roman" w:hAnsi="Times New Roman"/>
          <w:sz w:val="24"/>
          <w:szCs w:val="24"/>
        </w:rPr>
        <w:t xml:space="preserve">-kujawski.rbip.mojregion.info/  </w:t>
      </w:r>
      <w:r w:rsidRPr="009D3A55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obwieszczenie.</w:t>
      </w:r>
    </w:p>
    <w:sectPr w:rsidR="00547ED0" w:rsidSect="00547ED0">
      <w:pgSz w:w="11906" w:h="16838"/>
      <w:pgMar w:top="1135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39" w:rsidRDefault="003A3139">
      <w:r>
        <w:separator/>
      </w:r>
    </w:p>
  </w:endnote>
  <w:endnote w:type="continuationSeparator" w:id="0">
    <w:p w:rsidR="003A3139" w:rsidRDefault="003A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39" w:rsidRDefault="003A3139">
      <w:r>
        <w:rPr>
          <w:color w:val="000000"/>
        </w:rPr>
        <w:separator/>
      </w:r>
    </w:p>
  </w:footnote>
  <w:footnote w:type="continuationSeparator" w:id="0">
    <w:p w:rsidR="003A3139" w:rsidRDefault="003A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C"/>
    <w:rsid w:val="00011C50"/>
    <w:rsid w:val="0001609D"/>
    <w:rsid w:val="0001664C"/>
    <w:rsid w:val="000175E8"/>
    <w:rsid w:val="0003446D"/>
    <w:rsid w:val="00151570"/>
    <w:rsid w:val="00167CFD"/>
    <w:rsid w:val="00176B78"/>
    <w:rsid w:val="001852DD"/>
    <w:rsid w:val="001B0B2D"/>
    <w:rsid w:val="002A47A1"/>
    <w:rsid w:val="002A55E3"/>
    <w:rsid w:val="002B0096"/>
    <w:rsid w:val="00365647"/>
    <w:rsid w:val="003A3139"/>
    <w:rsid w:val="0042564A"/>
    <w:rsid w:val="004A333F"/>
    <w:rsid w:val="00547ED0"/>
    <w:rsid w:val="005D6C38"/>
    <w:rsid w:val="0062720C"/>
    <w:rsid w:val="006649AE"/>
    <w:rsid w:val="00673C89"/>
    <w:rsid w:val="006E0656"/>
    <w:rsid w:val="00752BB0"/>
    <w:rsid w:val="00765CBB"/>
    <w:rsid w:val="007A2805"/>
    <w:rsid w:val="007D5CB9"/>
    <w:rsid w:val="00857855"/>
    <w:rsid w:val="00873EEA"/>
    <w:rsid w:val="008A08A8"/>
    <w:rsid w:val="009B7C0C"/>
    <w:rsid w:val="009D3A55"/>
    <w:rsid w:val="00A24471"/>
    <w:rsid w:val="00AA0189"/>
    <w:rsid w:val="00AC479C"/>
    <w:rsid w:val="00BA4CA6"/>
    <w:rsid w:val="00BC4CC8"/>
    <w:rsid w:val="00BD3789"/>
    <w:rsid w:val="00C150ED"/>
    <w:rsid w:val="00C16321"/>
    <w:rsid w:val="00C47013"/>
    <w:rsid w:val="00CA5D8A"/>
    <w:rsid w:val="00DC026A"/>
    <w:rsid w:val="00DF18D1"/>
    <w:rsid w:val="00EA0D47"/>
    <w:rsid w:val="00F94259"/>
    <w:rsid w:val="00FD4FC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8428-D5E1-4E33-8E83-E6EED91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Pogrubienie">
    <w:name w:val="Strong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2B0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dc:description/>
  <cp:lastModifiedBy>Zuzanna Trzeciakowska</cp:lastModifiedBy>
  <cp:revision>11</cp:revision>
  <cp:lastPrinted>2025-06-02T11:09:00Z</cp:lastPrinted>
  <dcterms:created xsi:type="dcterms:W3CDTF">2025-06-02T10:08:00Z</dcterms:created>
  <dcterms:modified xsi:type="dcterms:W3CDTF">2025-06-02T11:35:00Z</dcterms:modified>
</cp:coreProperties>
</file>