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69" w:rsidRDefault="00BD2C69" w:rsidP="00BD2C69">
      <w:pPr>
        <w:pStyle w:val="Nagwek2"/>
        <w:ind w:left="7080" w:firstLine="708"/>
        <w:jc w:val="both"/>
        <w:rPr>
          <w:b w:val="0"/>
        </w:rPr>
      </w:pPr>
      <w:bookmarkStart w:id="0" w:name="_GoBack"/>
      <w:bookmarkEnd w:id="0"/>
      <w:r w:rsidRPr="00D44AC5">
        <w:rPr>
          <w:b w:val="0"/>
        </w:rPr>
        <w:t>PROJEKT</w:t>
      </w:r>
    </w:p>
    <w:p w:rsidR="00BD2C69" w:rsidRDefault="00BD2C69" w:rsidP="00BD2C69">
      <w:pPr>
        <w:jc w:val="both"/>
      </w:pPr>
    </w:p>
    <w:p w:rsidR="00BD2C69" w:rsidRPr="00D44AC5" w:rsidRDefault="00BD2C69" w:rsidP="00BD2C69">
      <w:pPr>
        <w:pStyle w:val="Nagwek2"/>
      </w:pPr>
      <w:r w:rsidRPr="00D44AC5">
        <w:t>UCHWAŁA NR ………</w:t>
      </w:r>
    </w:p>
    <w:p w:rsidR="00BD2C69" w:rsidRPr="00D44AC5" w:rsidRDefault="00BD2C69" w:rsidP="00BD2C69">
      <w:pPr>
        <w:jc w:val="center"/>
        <w:rPr>
          <w:b/>
        </w:rPr>
      </w:pPr>
      <w:r w:rsidRPr="00D44AC5">
        <w:rPr>
          <w:b/>
        </w:rPr>
        <w:t>RADY MIEJSKIEJ W SOLCU KUJAWSKIM</w:t>
      </w:r>
    </w:p>
    <w:p w:rsidR="00BD2C69" w:rsidRPr="00D44AC5" w:rsidRDefault="00BD2C69" w:rsidP="00BD2C69">
      <w:pPr>
        <w:jc w:val="center"/>
        <w:rPr>
          <w:b/>
        </w:rPr>
      </w:pPr>
      <w:r w:rsidRPr="00D44AC5">
        <w:rPr>
          <w:b/>
        </w:rPr>
        <w:t>Z DNIA …………….. ROKU</w:t>
      </w:r>
    </w:p>
    <w:p w:rsidR="00BD2C69" w:rsidRDefault="00BD2C69" w:rsidP="00BD2C69">
      <w:pPr>
        <w:jc w:val="center"/>
        <w:rPr>
          <w:b/>
        </w:rPr>
      </w:pPr>
    </w:p>
    <w:p w:rsidR="00BD2C69" w:rsidRDefault="00BD2C69" w:rsidP="00BD2C69">
      <w:pPr>
        <w:jc w:val="both"/>
        <w:rPr>
          <w:b/>
        </w:rPr>
      </w:pPr>
      <w:r w:rsidRPr="00D44AC5">
        <w:rPr>
          <w:b/>
        </w:rPr>
        <w:t xml:space="preserve">w sprawie </w:t>
      </w:r>
      <w:r>
        <w:rPr>
          <w:b/>
        </w:rPr>
        <w:t xml:space="preserve">zmiany uchwały w sprawie </w:t>
      </w:r>
      <w:r w:rsidRPr="00D44AC5">
        <w:rPr>
          <w:b/>
        </w:rPr>
        <w:t>przyjęcia Programu opieki nad zwierzętami</w:t>
      </w:r>
      <w:r>
        <w:rPr>
          <w:b/>
        </w:rPr>
        <w:t xml:space="preserve"> </w:t>
      </w:r>
      <w:r w:rsidRPr="00D44AC5">
        <w:rPr>
          <w:b/>
        </w:rPr>
        <w:t>bezdomnymi oraz zapobiegania bezdomności zwierząt na terenie Gminy Solec Kujawski w 202</w:t>
      </w:r>
      <w:r>
        <w:rPr>
          <w:b/>
        </w:rPr>
        <w:t>5</w:t>
      </w:r>
      <w:r w:rsidRPr="00D44AC5">
        <w:rPr>
          <w:b/>
        </w:rPr>
        <w:t xml:space="preserve"> roku</w:t>
      </w:r>
      <w:r>
        <w:rPr>
          <w:b/>
        </w:rPr>
        <w:t>.</w:t>
      </w:r>
    </w:p>
    <w:p w:rsidR="00BD2C69" w:rsidRDefault="00BD2C69" w:rsidP="00BD2C69">
      <w:pPr>
        <w:jc w:val="both"/>
        <w:rPr>
          <w:b/>
        </w:rPr>
      </w:pPr>
    </w:p>
    <w:p w:rsidR="00BD2C69" w:rsidRDefault="00BD2C69" w:rsidP="00BD2C69">
      <w:pPr>
        <w:jc w:val="both"/>
        <w:rPr>
          <w:b/>
        </w:rPr>
      </w:pPr>
    </w:p>
    <w:p w:rsidR="00BD2C69" w:rsidRPr="00D44AC5" w:rsidRDefault="00BD2C69" w:rsidP="00BD2C69">
      <w:pPr>
        <w:jc w:val="both"/>
      </w:pPr>
      <w:r w:rsidRPr="00D44AC5">
        <w:t>Na podstawie art. 11a ust. 1 ustawy z dnia 21 sierpnia 1997 r. o o</w:t>
      </w:r>
      <w:r>
        <w:t xml:space="preserve">chronie zwierząt (Dz. U. </w:t>
      </w:r>
      <w:r>
        <w:br/>
        <w:t>z 2023</w:t>
      </w:r>
      <w:r w:rsidRPr="00D44AC5">
        <w:t xml:space="preserve"> r.,</w:t>
      </w:r>
      <w:r>
        <w:t xml:space="preserve"> poz. 1580</w:t>
      </w:r>
      <w:r w:rsidRPr="00D44AC5">
        <w:t>)</w:t>
      </w:r>
      <w:r w:rsidRPr="00D44AC5">
        <w:rPr>
          <w:rStyle w:val="Odwoanieprzypisudolnego"/>
        </w:rPr>
        <w:footnoteReference w:id="1"/>
      </w:r>
    </w:p>
    <w:p w:rsidR="00BD2C69" w:rsidRPr="00D44AC5" w:rsidRDefault="00BD2C69" w:rsidP="00BD2C69">
      <w:pPr>
        <w:jc w:val="both"/>
      </w:pPr>
    </w:p>
    <w:p w:rsidR="00BD2C69" w:rsidRDefault="00BD2C69" w:rsidP="00BD2C69">
      <w:pPr>
        <w:jc w:val="both"/>
        <w:rPr>
          <w:b/>
        </w:rPr>
      </w:pPr>
    </w:p>
    <w:p w:rsidR="00BD2C69" w:rsidRPr="00D44AC5" w:rsidRDefault="00BD2C69" w:rsidP="00BD2C69">
      <w:pPr>
        <w:jc w:val="center"/>
        <w:rPr>
          <w:b/>
        </w:rPr>
      </w:pPr>
      <w:r w:rsidRPr="00D44AC5">
        <w:rPr>
          <w:b/>
        </w:rPr>
        <w:t>RADA MIEJSKA W SOLCU KUJAWSKIM</w:t>
      </w:r>
    </w:p>
    <w:p w:rsidR="00BD2C69" w:rsidRPr="00D44AC5" w:rsidRDefault="00BD2C69" w:rsidP="00BD2C69">
      <w:pPr>
        <w:jc w:val="center"/>
        <w:rPr>
          <w:b/>
        </w:rPr>
      </w:pPr>
      <w:r w:rsidRPr="00D44AC5">
        <w:rPr>
          <w:b/>
        </w:rPr>
        <w:t>UCHWALA, CO NASTĘPUJE</w:t>
      </w:r>
    </w:p>
    <w:p w:rsidR="00BD2C69" w:rsidRPr="00D44AC5" w:rsidRDefault="00BD2C69" w:rsidP="00BD2C69">
      <w:pPr>
        <w:jc w:val="center"/>
        <w:rPr>
          <w:b/>
        </w:rPr>
      </w:pPr>
    </w:p>
    <w:p w:rsidR="00BD2C69" w:rsidRDefault="00BD2C69" w:rsidP="00BD2C69">
      <w:pPr>
        <w:jc w:val="both"/>
      </w:pPr>
    </w:p>
    <w:p w:rsidR="00BD2C69" w:rsidRDefault="00BD2C69" w:rsidP="00BD2C69">
      <w:pPr>
        <w:spacing w:after="240"/>
        <w:jc w:val="both"/>
      </w:pPr>
      <w:r w:rsidRPr="00723155">
        <w:rPr>
          <w:b/>
        </w:rPr>
        <w:t>§ 1.</w:t>
      </w:r>
      <w:r w:rsidRPr="00D44AC5">
        <w:t xml:space="preserve"> </w:t>
      </w:r>
      <w:r>
        <w:t>W załączniku do uchwały Nr XI/85/25 Rady Miejskiej w Solcu Kujawskim z dnia 7 lutego 2025 r. w sprawie przyjęcia Programu opieki nad zwierzętami bezdomnymi oraz zapobiegania bezdomności zwierząt na terenie Gminy Solec Kujawski w 2025 roku (Dz. Urz. Woj. Kuj.-Pom. z 2025 r. poz. 632) wprowadza się następujące zmiany:</w:t>
      </w:r>
    </w:p>
    <w:p w:rsidR="00BD2C69" w:rsidRDefault="00BD2C69" w:rsidP="00BD2C69">
      <w:pPr>
        <w:pStyle w:val="Akapitzlist"/>
        <w:numPr>
          <w:ilvl w:val="0"/>
          <w:numId w:val="32"/>
        </w:numPr>
        <w:jc w:val="both"/>
      </w:pPr>
      <w:r w:rsidRPr="00D44AC5">
        <w:t>§</w:t>
      </w:r>
      <w:r>
        <w:t xml:space="preserve"> 12 ust. 3 otrzymuje brzmienie:</w:t>
      </w:r>
    </w:p>
    <w:p w:rsidR="00BD2C69" w:rsidRDefault="00BD2C69" w:rsidP="00BD2C69">
      <w:pPr>
        <w:ind w:left="708"/>
        <w:jc w:val="both"/>
      </w:pPr>
    </w:p>
    <w:p w:rsidR="00BD2C69" w:rsidRDefault="00BD2C69" w:rsidP="00BD2C69">
      <w:pPr>
        <w:pStyle w:val="Akapitzlist1"/>
        <w:ind w:left="360"/>
        <w:jc w:val="both"/>
      </w:pPr>
      <w:r>
        <w:t>„</w:t>
      </w:r>
      <w:r w:rsidRPr="00D44AC5">
        <w:t>Kwota, o której mowa w ust. 2 zostanie wydatkowana w następujący sposób:</w:t>
      </w:r>
    </w:p>
    <w:p w:rsidR="00BD2C69" w:rsidRPr="009D2628" w:rsidRDefault="00BD2C69" w:rsidP="00BD2C69">
      <w:pPr>
        <w:pStyle w:val="Akapitzlist1"/>
        <w:numPr>
          <w:ilvl w:val="0"/>
          <w:numId w:val="35"/>
        </w:numPr>
        <w:jc w:val="both"/>
      </w:pPr>
      <w:r w:rsidRPr="009D2628">
        <w:t>zapewnienie bezdomnym zwierzętom domowym</w:t>
      </w:r>
      <w:r>
        <w:t xml:space="preserve"> miejsca w schronisku </w:t>
      </w:r>
      <w:r w:rsidRPr="009D2628">
        <w:t>–</w:t>
      </w:r>
      <w:r>
        <w:t xml:space="preserve"> </w:t>
      </w:r>
      <w:r w:rsidRPr="009D2628">
        <w:t>71 000,00</w:t>
      </w:r>
      <w:r>
        <w:t xml:space="preserve"> </w:t>
      </w:r>
      <w:r w:rsidRPr="009D2628">
        <w:t>zł,</w:t>
      </w:r>
    </w:p>
    <w:p w:rsidR="00BD2C69" w:rsidRDefault="00BD2C69" w:rsidP="00BD2C69">
      <w:pPr>
        <w:pStyle w:val="Akapitzlist1"/>
        <w:numPr>
          <w:ilvl w:val="0"/>
          <w:numId w:val="35"/>
        </w:numPr>
        <w:jc w:val="both"/>
      </w:pPr>
      <w:r w:rsidRPr="00D44AC5">
        <w:t xml:space="preserve">zapewnienie </w:t>
      </w:r>
      <w:r>
        <w:t xml:space="preserve">bezdomnym </w:t>
      </w:r>
      <w:r w:rsidRPr="00D44AC5">
        <w:t>zwierzętom gospodarskim miejsca w gospodarstwie rolnym</w:t>
      </w:r>
      <w:r>
        <w:t xml:space="preserve"> </w:t>
      </w:r>
      <w:r w:rsidRPr="00D44AC5">
        <w:t>–  </w:t>
      </w:r>
      <w:r w:rsidRPr="00DE3F98">
        <w:t>600,00 zł,</w:t>
      </w:r>
    </w:p>
    <w:p w:rsidR="00BD2C69" w:rsidRPr="00DE3F98" w:rsidRDefault="00BD2C69" w:rsidP="00BD2C69">
      <w:pPr>
        <w:pStyle w:val="Akapitzlist1"/>
        <w:numPr>
          <w:ilvl w:val="0"/>
          <w:numId w:val="35"/>
        </w:numPr>
        <w:jc w:val="both"/>
      </w:pPr>
      <w:r w:rsidRPr="00D44AC5">
        <w:t xml:space="preserve">odławianie bezdomnych zwierząt oraz koszty transportu </w:t>
      </w:r>
      <w:r>
        <w:t xml:space="preserve">– </w:t>
      </w:r>
      <w:r w:rsidRPr="00DE3F98">
        <w:t>55 000,00 zł,</w:t>
      </w:r>
    </w:p>
    <w:p w:rsidR="00BD2C69" w:rsidRDefault="00BD2C69" w:rsidP="00BD2C69">
      <w:pPr>
        <w:pStyle w:val="Akapitzlist1"/>
        <w:numPr>
          <w:ilvl w:val="0"/>
          <w:numId w:val="35"/>
        </w:numPr>
        <w:jc w:val="both"/>
      </w:pPr>
      <w:r w:rsidRPr="00D44AC5">
        <w:t>usługi weterynaryjne</w:t>
      </w:r>
      <w:r>
        <w:t>, w tym:</w:t>
      </w:r>
    </w:p>
    <w:p w:rsidR="00BD2C69" w:rsidRDefault="00BD2C69" w:rsidP="00BD2C69">
      <w:pPr>
        <w:pStyle w:val="Akapitzlist1"/>
        <w:numPr>
          <w:ilvl w:val="1"/>
          <w:numId w:val="33"/>
        </w:numPr>
        <w:jc w:val="both"/>
      </w:pPr>
      <w:r>
        <w:t xml:space="preserve">sterylizacje i kastracje kotów </w:t>
      </w:r>
      <w:r w:rsidRPr="00DE3F98">
        <w:t>–  13 900,00  zł,</w:t>
      </w:r>
    </w:p>
    <w:p w:rsidR="00BD2C69" w:rsidRDefault="00BD2C69" w:rsidP="00BD2C69">
      <w:pPr>
        <w:pStyle w:val="Akapitzlist1"/>
        <w:numPr>
          <w:ilvl w:val="1"/>
          <w:numId w:val="33"/>
        </w:numPr>
        <w:jc w:val="both"/>
      </w:pPr>
      <w:r>
        <w:t xml:space="preserve">sterylizacje i kastracje psów –  </w:t>
      </w:r>
      <w:r w:rsidRPr="0084290D">
        <w:t>2 916,00   zł,</w:t>
      </w:r>
    </w:p>
    <w:p w:rsidR="00BD2C69" w:rsidRPr="0084290D" w:rsidRDefault="00BD2C69" w:rsidP="00BD2C69">
      <w:pPr>
        <w:pStyle w:val="Akapitzlist1"/>
        <w:numPr>
          <w:ilvl w:val="1"/>
          <w:numId w:val="33"/>
        </w:numPr>
        <w:jc w:val="both"/>
      </w:pPr>
      <w:r w:rsidRPr="0084290D">
        <w:t>zakup karmy dla kotów –  2</w:t>
      </w:r>
      <w:r>
        <w:t>5</w:t>
      </w:r>
      <w:r w:rsidRPr="0084290D">
        <w:t xml:space="preserve"> 800,00 zł,</w:t>
      </w:r>
    </w:p>
    <w:p w:rsidR="00BD2C69" w:rsidRPr="0084290D" w:rsidRDefault="00BD2C69" w:rsidP="00BD2C69">
      <w:pPr>
        <w:pStyle w:val="Akapitzlist1"/>
        <w:numPr>
          <w:ilvl w:val="1"/>
          <w:numId w:val="33"/>
        </w:numPr>
        <w:jc w:val="both"/>
      </w:pPr>
      <w:r w:rsidRPr="0084290D">
        <w:t>pozostałe usługi weterynaryjne -  43 804,80  zł,</w:t>
      </w:r>
    </w:p>
    <w:p w:rsidR="00BD2C69" w:rsidRPr="0084290D" w:rsidRDefault="00BD2C69" w:rsidP="00BD2C69">
      <w:pPr>
        <w:pStyle w:val="Akapitzlist1"/>
        <w:numPr>
          <w:ilvl w:val="0"/>
          <w:numId w:val="35"/>
        </w:numPr>
        <w:jc w:val="both"/>
      </w:pPr>
      <w:r w:rsidRPr="0084290D">
        <w:t>dzi</w:t>
      </w:r>
      <w:r>
        <w:t>ałania edukacyjne – 2 500,00 zł.”.</w:t>
      </w:r>
    </w:p>
    <w:p w:rsidR="00BD2C69" w:rsidRDefault="00BD2C69" w:rsidP="00BD2C69">
      <w:pPr>
        <w:ind w:left="708"/>
        <w:jc w:val="both"/>
      </w:pPr>
    </w:p>
    <w:p w:rsidR="00BD2C69" w:rsidRPr="00D44AC5" w:rsidRDefault="00BD2C69" w:rsidP="00BD2C69">
      <w:pPr>
        <w:jc w:val="both"/>
      </w:pPr>
      <w:r w:rsidRPr="00723155">
        <w:rPr>
          <w:b/>
        </w:rPr>
        <w:t>§ 2.</w:t>
      </w:r>
      <w:r w:rsidRPr="00D44AC5">
        <w:t xml:space="preserve"> Wykonanie uchwały powierza się Burmistrzowi Solca Kujawskiego.</w:t>
      </w:r>
    </w:p>
    <w:p w:rsidR="00BD2C69" w:rsidRPr="00D44AC5" w:rsidRDefault="00BD2C69" w:rsidP="00BD2C69">
      <w:pPr>
        <w:jc w:val="both"/>
      </w:pPr>
    </w:p>
    <w:p w:rsidR="00BD2C69" w:rsidRPr="00D44AC5" w:rsidRDefault="00BD2C69" w:rsidP="00BD2C69">
      <w:pPr>
        <w:jc w:val="both"/>
      </w:pPr>
      <w:r w:rsidRPr="00723155">
        <w:rPr>
          <w:b/>
        </w:rPr>
        <w:t>§ 3.</w:t>
      </w:r>
      <w:r w:rsidRPr="00D44AC5">
        <w:t xml:space="preserve"> Uchwała podlega ogłoszeniu w Dzienniku Urzędowym Województwa Kujawsko – Pomorskiego i wchodzi w życie po upływie 14 dni od dnia jej ogłoszenia.</w:t>
      </w:r>
    </w:p>
    <w:p w:rsidR="00BD2C69" w:rsidRPr="00D44AC5" w:rsidRDefault="00BD2C69" w:rsidP="00BD2C69">
      <w:pPr>
        <w:jc w:val="both"/>
      </w:pPr>
    </w:p>
    <w:p w:rsidR="00BD2C69" w:rsidRPr="00D44AC5" w:rsidRDefault="00BD2C69" w:rsidP="00BD2C69">
      <w:pPr>
        <w:jc w:val="both"/>
      </w:pPr>
    </w:p>
    <w:p w:rsidR="00BD2C69" w:rsidRPr="00D44AC5" w:rsidRDefault="00BD2C69" w:rsidP="00BD2C69">
      <w:pPr>
        <w:jc w:val="both"/>
      </w:pPr>
    </w:p>
    <w:p w:rsidR="00BD2C69" w:rsidRPr="00D44AC5" w:rsidRDefault="00BD2C69" w:rsidP="00BD2C69">
      <w:pPr>
        <w:jc w:val="both"/>
      </w:pPr>
    </w:p>
    <w:p w:rsidR="00BD2C69" w:rsidRDefault="00BD2C69" w:rsidP="00BD2C69">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jc w:val="both"/>
        <w:rPr>
          <w:szCs w:val="24"/>
        </w:rPr>
      </w:pPr>
      <w:r>
        <w:rPr>
          <w:szCs w:val="24"/>
        </w:rPr>
        <w:lastRenderedPageBreak/>
        <w:t xml:space="preserve"> </w:t>
      </w:r>
      <w:r w:rsidRPr="00D44AC5">
        <w:rPr>
          <w:szCs w:val="24"/>
        </w:rPr>
        <w:t xml:space="preserve">                                                                                                                          PROJEKT</w:t>
      </w:r>
    </w:p>
    <w:p w:rsidR="00BD2C69" w:rsidRDefault="00BD2C69" w:rsidP="00BD2C69">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jc w:val="both"/>
        <w:rPr>
          <w:b/>
          <w:szCs w:val="24"/>
        </w:rPr>
      </w:pPr>
    </w:p>
    <w:p w:rsidR="00BD2C69" w:rsidRDefault="00BD2C69" w:rsidP="00BD2C69">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jc w:val="both"/>
        <w:rPr>
          <w:b/>
          <w:szCs w:val="24"/>
        </w:rPr>
      </w:pPr>
    </w:p>
    <w:p w:rsidR="00BD2C69" w:rsidRDefault="00BD2C69" w:rsidP="00BD2C69">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jc w:val="center"/>
        <w:rPr>
          <w:b/>
          <w:szCs w:val="24"/>
        </w:rPr>
      </w:pPr>
      <w:r w:rsidRPr="00D44AC5">
        <w:rPr>
          <w:b/>
          <w:szCs w:val="24"/>
        </w:rPr>
        <w:t>UZASADNIENIE</w:t>
      </w:r>
    </w:p>
    <w:p w:rsidR="00BD2C69" w:rsidRDefault="00BD2C69" w:rsidP="00BD2C69">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ind w:firstLine="357"/>
        <w:jc w:val="center"/>
        <w:rPr>
          <w:b/>
          <w:szCs w:val="24"/>
        </w:rPr>
      </w:pPr>
      <w:r w:rsidRPr="00D44AC5">
        <w:rPr>
          <w:b/>
          <w:szCs w:val="24"/>
        </w:rPr>
        <w:t>DO UCHWAŁY NR ………..</w:t>
      </w:r>
    </w:p>
    <w:p w:rsidR="00BD2C69" w:rsidRDefault="00BD2C69" w:rsidP="00BD2C69">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ind w:firstLine="357"/>
        <w:jc w:val="center"/>
        <w:rPr>
          <w:b/>
          <w:szCs w:val="24"/>
        </w:rPr>
      </w:pPr>
      <w:r w:rsidRPr="00D44AC5">
        <w:rPr>
          <w:b/>
          <w:szCs w:val="24"/>
        </w:rPr>
        <w:t>RADY MIEJSKIEJ W SOLCU KUJAWSKIM</w:t>
      </w:r>
    </w:p>
    <w:p w:rsidR="00BD2C69" w:rsidRDefault="00BD2C69" w:rsidP="00BD2C69">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ind w:firstLine="357"/>
        <w:jc w:val="center"/>
        <w:rPr>
          <w:b/>
          <w:szCs w:val="24"/>
        </w:rPr>
      </w:pPr>
      <w:r w:rsidRPr="00D44AC5">
        <w:rPr>
          <w:b/>
          <w:szCs w:val="24"/>
        </w:rPr>
        <w:t>Z DNIA ……………….</w:t>
      </w:r>
    </w:p>
    <w:p w:rsidR="00BD2C69" w:rsidRDefault="00BD2C69" w:rsidP="00BD2C69">
      <w:pPr>
        <w:jc w:val="center"/>
      </w:pPr>
    </w:p>
    <w:p w:rsidR="00BD2C69" w:rsidRDefault="00BD2C69" w:rsidP="00BD2C69">
      <w:pPr>
        <w:jc w:val="both"/>
        <w:rPr>
          <w:b/>
        </w:rPr>
      </w:pPr>
      <w:r w:rsidRPr="00D44AC5">
        <w:rPr>
          <w:b/>
        </w:rPr>
        <w:t xml:space="preserve">w sprawie </w:t>
      </w:r>
      <w:r>
        <w:rPr>
          <w:b/>
        </w:rPr>
        <w:t xml:space="preserve">zmiany uchwały w sprawie </w:t>
      </w:r>
      <w:r w:rsidRPr="00D44AC5">
        <w:rPr>
          <w:b/>
        </w:rPr>
        <w:t>przyjęcia Programu opieki nad zwierzętami</w:t>
      </w:r>
      <w:r>
        <w:rPr>
          <w:b/>
        </w:rPr>
        <w:t xml:space="preserve"> </w:t>
      </w:r>
      <w:r w:rsidRPr="00D44AC5">
        <w:rPr>
          <w:b/>
        </w:rPr>
        <w:t>bezdomnymi oraz zapobiegania bezdomności zwierząt na terenie Gminy Solec Kujawski w 202</w:t>
      </w:r>
      <w:r>
        <w:rPr>
          <w:b/>
        </w:rPr>
        <w:t>5</w:t>
      </w:r>
      <w:r w:rsidRPr="00D44AC5">
        <w:rPr>
          <w:b/>
        </w:rPr>
        <w:t xml:space="preserve"> roku</w:t>
      </w:r>
      <w:r>
        <w:rPr>
          <w:b/>
        </w:rPr>
        <w:t>.</w:t>
      </w:r>
    </w:p>
    <w:p w:rsidR="00BD2C69" w:rsidRDefault="00BD2C69" w:rsidP="00BD2C69">
      <w:pPr>
        <w:jc w:val="both"/>
      </w:pPr>
    </w:p>
    <w:p w:rsidR="00BD2C69" w:rsidRDefault="00BD2C69" w:rsidP="00BD2C69">
      <w:pPr>
        <w:jc w:val="both"/>
      </w:pPr>
    </w:p>
    <w:p w:rsidR="00BD2C69" w:rsidRDefault="00BD2C69" w:rsidP="00BD2C69">
      <w:pPr>
        <w:spacing w:after="240"/>
        <w:ind w:firstLine="708"/>
        <w:jc w:val="both"/>
      </w:pPr>
      <w:r>
        <w:t xml:space="preserve">Zmiana uchwały Nr  XI/85/25 Rady Miejskiej w Solcu Kujawskim z dnia 7 lutego 2025 r. w sprawie przyjęcia Programu opieki nad zwierzętami bezdomnymi oraz zapobiegania bezdomności zwierząt na terenie Gminy Solec Kujawski w 2025 roku, związana jest </w:t>
      </w:r>
      <w:r>
        <w:br/>
        <w:t xml:space="preserve">z przesunięciem środków budżetowych Gminy przeznaczonych na zakup ocieplanych budek dla kotów wolno żyjących. Społeczni opiekunowie kotów wolno żyjących  na spotkaniu w dniu 25 lutego 2025 r. oraz Stowarzyszenie </w:t>
      </w:r>
      <w:proofErr w:type="spellStart"/>
      <w:r>
        <w:t>Kitku</w:t>
      </w:r>
      <w:proofErr w:type="spellEnd"/>
      <w:r>
        <w:t xml:space="preserve"> w Mieście – Wolontariusze z Solca w piśmie </w:t>
      </w:r>
      <w:r>
        <w:br/>
        <w:t>z dnia 20 marca 2025 r. potwierdzili, że na terenie gminy znajduje się wystarczająca ilość budek i nie ma zapotrzebowania zakupu większej ilości.</w:t>
      </w:r>
      <w:r w:rsidRPr="005A5AE0">
        <w:t xml:space="preserve"> </w:t>
      </w:r>
      <w:r>
        <w:t xml:space="preserve">Zaproponowano przesunięcie środków finansowych w wysokości 5 000,00 zł z zakupu budek na zakup karmy dla kotów. Po analizie wydatkowanych środków finansowych przeznaczonych na różne cele Programu, zwiększono kwotę przeznaczoną na wydawanie karmy w okresie </w:t>
      </w:r>
      <w:proofErr w:type="spellStart"/>
      <w:r>
        <w:t>jesienno</w:t>
      </w:r>
      <w:proofErr w:type="spellEnd"/>
      <w:r>
        <w:t xml:space="preserve"> – zimowym (od listopada do grudnia) zarejestrowanym, społecznym opiekunom kotów wolno żyjących o 5 000,00 zł. Zrezygnowano z wydatkowania środków budżetowych na zakup budek dla kotów (§ 12 ust. 3 pkt 5 ww. Programu). Pozostałe kwoty określone w § 12 ust. 3 ww. Programu pozostają bez zmian.</w:t>
      </w:r>
    </w:p>
    <w:p w:rsidR="00BD2C69" w:rsidRPr="00D44AC5" w:rsidRDefault="00BD2C69" w:rsidP="00BD2C69">
      <w:pPr>
        <w:spacing w:after="240"/>
        <w:ind w:firstLine="708"/>
        <w:jc w:val="both"/>
      </w:pPr>
      <w:r>
        <w:t>Projekt uchwały podlega zaopiniowaniu przez Powiatowego Lekarza Weterynarii, koła łowieckie oraz organizacje społeczne działające na obszarze gminy, których statutowym celem działania jest ochrona zwierząt. W wyznaczonym terminie powołane wyżej podmioty wniosły/nie wniosły* uwag do projektu uchwały.</w:t>
      </w:r>
      <w:r w:rsidRPr="00954B32">
        <w:t xml:space="preserve"> </w:t>
      </w:r>
    </w:p>
    <w:p w:rsidR="00BD2C69" w:rsidRDefault="00BD2C69" w:rsidP="00BD2C69">
      <w:pPr>
        <w:pStyle w:val="Akapitzlist1"/>
        <w:ind w:left="0" w:firstLine="708"/>
        <w:jc w:val="both"/>
      </w:pPr>
      <w:r>
        <w:t xml:space="preserve"> </w:t>
      </w:r>
      <w:r w:rsidRPr="00D44AC5">
        <w:t>Mając na względzie powyższe, podjęcie niniejszej uchwały jest uzasadnione.</w:t>
      </w:r>
    </w:p>
    <w:p w:rsidR="00BD2C69" w:rsidRDefault="00BD2C69" w:rsidP="00BD2C69">
      <w:pPr>
        <w:spacing w:after="240"/>
        <w:ind w:firstLine="708"/>
        <w:jc w:val="both"/>
      </w:pPr>
    </w:p>
    <w:p w:rsidR="00BD2C69" w:rsidRDefault="00BD2C69" w:rsidP="00BD2C69">
      <w:pPr>
        <w:spacing w:after="240"/>
        <w:ind w:firstLine="708"/>
        <w:jc w:val="both"/>
      </w:pPr>
    </w:p>
    <w:p w:rsidR="00BD2C69" w:rsidRDefault="00CF23D6" w:rsidP="00BD2C69">
      <w:pPr>
        <w:pStyle w:val="Akapitzlist1"/>
        <w:ind w:left="0"/>
        <w:jc w:val="both"/>
      </w:pPr>
      <w:r>
        <w:t xml:space="preserve">                                                                                                           z up. Burmistrza</w:t>
      </w:r>
    </w:p>
    <w:p w:rsidR="00CF23D6" w:rsidRDefault="00CF23D6" w:rsidP="00BD2C69">
      <w:pPr>
        <w:pStyle w:val="Akapitzlist1"/>
        <w:ind w:left="0"/>
        <w:jc w:val="both"/>
      </w:pPr>
      <w:r>
        <w:t xml:space="preserve">                                                                                                       Kinga </w:t>
      </w:r>
      <w:proofErr w:type="spellStart"/>
      <w:r>
        <w:t>Rubaszewska</w:t>
      </w:r>
      <w:proofErr w:type="spellEnd"/>
    </w:p>
    <w:p w:rsidR="00CF23D6" w:rsidRDefault="00CF23D6" w:rsidP="00BD2C69">
      <w:pPr>
        <w:pStyle w:val="Akapitzlist1"/>
        <w:ind w:left="0"/>
        <w:jc w:val="both"/>
      </w:pPr>
      <w:r>
        <w:t xml:space="preserve">                                                                                                       Zastępca Burmistrza</w:t>
      </w:r>
    </w:p>
    <w:p w:rsidR="00BD2C69" w:rsidRDefault="00BD2C69" w:rsidP="00BD2C69">
      <w:pPr>
        <w:pStyle w:val="Akapitzlist1"/>
        <w:ind w:left="0"/>
        <w:jc w:val="both"/>
      </w:pPr>
    </w:p>
    <w:p w:rsidR="00BD2C69" w:rsidRPr="00D44AC5" w:rsidRDefault="00BD2C69" w:rsidP="00BD2C69">
      <w:pPr>
        <w:pStyle w:val="Akapitzlist1"/>
        <w:ind w:left="0"/>
        <w:jc w:val="both"/>
      </w:pPr>
      <w:r>
        <w:tab/>
      </w:r>
    </w:p>
    <w:p w:rsidR="00BD2C69" w:rsidRPr="00D44AC5" w:rsidRDefault="00BD2C69" w:rsidP="00BD2C69">
      <w:pPr>
        <w:pStyle w:val="Akapitzlist1"/>
        <w:ind w:left="0"/>
        <w:jc w:val="both"/>
      </w:pPr>
      <w:r w:rsidRPr="00D44AC5">
        <w:t xml:space="preserve">     </w:t>
      </w:r>
    </w:p>
    <w:p w:rsidR="00BD2C69" w:rsidRPr="00D44AC5" w:rsidRDefault="00BD2C69" w:rsidP="00BD2C69">
      <w:pPr>
        <w:jc w:val="both"/>
      </w:pPr>
    </w:p>
    <w:p w:rsidR="00BD2C69" w:rsidRDefault="00BD2C69" w:rsidP="00BD2C69">
      <w:pPr>
        <w:jc w:val="both"/>
      </w:pPr>
    </w:p>
    <w:p w:rsidR="00BD2C69" w:rsidRDefault="00BD2C69" w:rsidP="00BD2C69">
      <w:pPr>
        <w:jc w:val="both"/>
      </w:pPr>
    </w:p>
    <w:p w:rsidR="00BD2C69" w:rsidRDefault="00BD2C69" w:rsidP="00BD2C69">
      <w:pPr>
        <w:jc w:val="both"/>
      </w:pPr>
    </w:p>
    <w:p w:rsidR="00BD2C69" w:rsidRDefault="00BD2C69" w:rsidP="00BD2C69">
      <w:pPr>
        <w:jc w:val="both"/>
      </w:pPr>
    </w:p>
    <w:p w:rsidR="00BD2C69" w:rsidRDefault="00BD2C69" w:rsidP="00BD2C69">
      <w:pPr>
        <w:jc w:val="both"/>
      </w:pPr>
      <w:r>
        <w:t>*wybrać adekwatnie do uzyskanych opinii</w:t>
      </w:r>
    </w:p>
    <w:p w:rsidR="00724530" w:rsidRDefault="009472D1">
      <w:pPr>
        <w:ind w:firstLine="5670"/>
        <w:jc w:val="both"/>
        <w:rPr>
          <w:sz w:val="22"/>
          <w:szCs w:val="22"/>
        </w:rPr>
      </w:pPr>
      <w:r w:rsidRPr="00D44AC5">
        <w:rPr>
          <w:sz w:val="22"/>
          <w:szCs w:val="22"/>
        </w:rPr>
        <w:lastRenderedPageBreak/>
        <w:t xml:space="preserve">Załącznik </w:t>
      </w:r>
    </w:p>
    <w:p w:rsidR="00724530" w:rsidRDefault="009472D1">
      <w:pPr>
        <w:ind w:left="5664"/>
        <w:jc w:val="both"/>
        <w:rPr>
          <w:sz w:val="22"/>
          <w:szCs w:val="22"/>
        </w:rPr>
      </w:pPr>
      <w:r w:rsidRPr="00D44AC5">
        <w:rPr>
          <w:sz w:val="22"/>
          <w:szCs w:val="22"/>
        </w:rPr>
        <w:t>do uchwały nr ………</w:t>
      </w:r>
      <w:r w:rsidR="00283AC2" w:rsidRPr="00D44AC5">
        <w:rPr>
          <w:sz w:val="22"/>
          <w:szCs w:val="22"/>
        </w:rPr>
        <w:t>/</w:t>
      </w:r>
    </w:p>
    <w:p w:rsidR="00724530" w:rsidRDefault="009472D1">
      <w:pPr>
        <w:ind w:left="5664"/>
        <w:jc w:val="both"/>
        <w:rPr>
          <w:sz w:val="22"/>
          <w:szCs w:val="22"/>
        </w:rPr>
      </w:pPr>
      <w:r w:rsidRPr="00D44AC5">
        <w:rPr>
          <w:sz w:val="22"/>
          <w:szCs w:val="22"/>
        </w:rPr>
        <w:t xml:space="preserve">Rady Miejskiej </w:t>
      </w:r>
      <w:r w:rsidR="00CE7380" w:rsidRPr="00D44AC5">
        <w:rPr>
          <w:sz w:val="22"/>
          <w:szCs w:val="22"/>
        </w:rPr>
        <w:t>w Solcu</w:t>
      </w:r>
      <w:r w:rsidRPr="00D44AC5">
        <w:rPr>
          <w:sz w:val="22"/>
          <w:szCs w:val="22"/>
        </w:rPr>
        <w:t xml:space="preserve"> Kujawski</w:t>
      </w:r>
      <w:r w:rsidR="00CE7380" w:rsidRPr="00D44AC5">
        <w:rPr>
          <w:sz w:val="22"/>
          <w:szCs w:val="22"/>
        </w:rPr>
        <w:t>m</w:t>
      </w:r>
    </w:p>
    <w:p w:rsidR="00724530" w:rsidRPr="00B24AC9" w:rsidRDefault="009472D1" w:rsidP="00B24AC9">
      <w:pPr>
        <w:ind w:left="5664"/>
        <w:jc w:val="both"/>
        <w:rPr>
          <w:sz w:val="22"/>
          <w:szCs w:val="22"/>
        </w:rPr>
      </w:pPr>
      <w:r w:rsidRPr="00D44AC5">
        <w:rPr>
          <w:sz w:val="22"/>
          <w:szCs w:val="22"/>
        </w:rPr>
        <w:t>z dnia ………………</w:t>
      </w:r>
      <w:r w:rsidR="00400BCD" w:rsidRPr="00D44AC5">
        <w:rPr>
          <w:sz w:val="22"/>
          <w:szCs w:val="22"/>
        </w:rPr>
        <w:t xml:space="preserve"> </w:t>
      </w:r>
      <w:r w:rsidRPr="00D44AC5">
        <w:rPr>
          <w:sz w:val="22"/>
          <w:szCs w:val="22"/>
        </w:rPr>
        <w:t xml:space="preserve"> r.</w:t>
      </w:r>
    </w:p>
    <w:p w:rsidR="00724530" w:rsidRDefault="00724530">
      <w:pPr>
        <w:jc w:val="both"/>
        <w:rPr>
          <w:b/>
        </w:rPr>
      </w:pPr>
    </w:p>
    <w:p w:rsidR="00724530" w:rsidRDefault="009472D1" w:rsidP="00D437A0">
      <w:pPr>
        <w:jc w:val="center"/>
        <w:rPr>
          <w:b/>
          <w:sz w:val="22"/>
          <w:szCs w:val="22"/>
        </w:rPr>
      </w:pPr>
      <w:r w:rsidRPr="00D44AC5">
        <w:rPr>
          <w:b/>
          <w:sz w:val="22"/>
          <w:szCs w:val="22"/>
        </w:rPr>
        <w:t>PROGRAM OPIEKI NAD ZWIERZĘTAMI BEZDOMNYMI ORAZ ZAPOBIEGANIA BEZDOMNO</w:t>
      </w:r>
      <w:r w:rsidR="00124609">
        <w:rPr>
          <w:b/>
          <w:sz w:val="22"/>
          <w:szCs w:val="22"/>
        </w:rPr>
        <w:t>ŚCI ZWIERZĄT NA TERENIE</w:t>
      </w:r>
      <w:r w:rsidRPr="00D44AC5">
        <w:rPr>
          <w:b/>
          <w:sz w:val="22"/>
          <w:szCs w:val="22"/>
        </w:rPr>
        <w:t xml:space="preserve"> GMINY SOLEC </w:t>
      </w:r>
      <w:r w:rsidR="001B6AA3" w:rsidRPr="00D44AC5">
        <w:rPr>
          <w:b/>
          <w:sz w:val="22"/>
          <w:szCs w:val="22"/>
        </w:rPr>
        <w:t>KUJAWSKI W 202</w:t>
      </w:r>
      <w:r w:rsidR="00E5299F">
        <w:rPr>
          <w:b/>
          <w:sz w:val="22"/>
          <w:szCs w:val="22"/>
        </w:rPr>
        <w:t>5</w:t>
      </w:r>
      <w:r w:rsidR="00E40935" w:rsidRPr="00D44AC5">
        <w:rPr>
          <w:b/>
          <w:sz w:val="22"/>
          <w:szCs w:val="22"/>
        </w:rPr>
        <w:t xml:space="preserve"> </w:t>
      </w:r>
      <w:r w:rsidRPr="00D44AC5">
        <w:rPr>
          <w:b/>
          <w:sz w:val="22"/>
          <w:szCs w:val="22"/>
        </w:rPr>
        <w:t>ROKU</w:t>
      </w:r>
    </w:p>
    <w:p w:rsidR="00B840BA" w:rsidRPr="00D44AC5" w:rsidRDefault="00B840BA" w:rsidP="00D44AC5">
      <w:pPr>
        <w:jc w:val="both"/>
        <w:rPr>
          <w:b/>
          <w:sz w:val="22"/>
          <w:szCs w:val="22"/>
        </w:rPr>
      </w:pPr>
    </w:p>
    <w:p w:rsidR="00724530" w:rsidRDefault="009472D1" w:rsidP="00D437A0">
      <w:pPr>
        <w:jc w:val="center"/>
        <w:rPr>
          <w:b/>
          <w:sz w:val="22"/>
          <w:szCs w:val="22"/>
        </w:rPr>
      </w:pPr>
      <w:r w:rsidRPr="00D44AC5">
        <w:rPr>
          <w:b/>
          <w:sz w:val="22"/>
          <w:szCs w:val="22"/>
        </w:rPr>
        <w:t>Rozdział I</w:t>
      </w:r>
    </w:p>
    <w:p w:rsidR="00724530" w:rsidRPr="00B35E81" w:rsidRDefault="009472D1" w:rsidP="00D437A0">
      <w:pPr>
        <w:jc w:val="center"/>
        <w:rPr>
          <w:b/>
        </w:rPr>
      </w:pPr>
      <w:r w:rsidRPr="00B35E81">
        <w:rPr>
          <w:b/>
        </w:rPr>
        <w:t>POSTANOWIENIA OGÓLNE</w:t>
      </w:r>
    </w:p>
    <w:p w:rsidR="00B35E81" w:rsidRPr="00B35E81" w:rsidRDefault="00B35E81" w:rsidP="00D437A0">
      <w:pPr>
        <w:jc w:val="center"/>
        <w:rPr>
          <w:b/>
        </w:rPr>
      </w:pPr>
    </w:p>
    <w:p w:rsidR="009472D1" w:rsidRPr="00B35E81" w:rsidRDefault="009472D1" w:rsidP="00D44AC5">
      <w:pPr>
        <w:jc w:val="both"/>
      </w:pPr>
      <w:r w:rsidRPr="00B35E81">
        <w:t>§ 1</w:t>
      </w:r>
      <w:r w:rsidR="00B35E81" w:rsidRPr="00B35E81">
        <w:t xml:space="preserve">. </w:t>
      </w:r>
      <w:r w:rsidRPr="00B35E81">
        <w:t>Ilekroć w niniejszym programie jest mowa o:</w:t>
      </w:r>
    </w:p>
    <w:p w:rsidR="009472D1" w:rsidRPr="00B35E81" w:rsidRDefault="001E534E" w:rsidP="00D44AC5">
      <w:pPr>
        <w:pStyle w:val="Akapitzlist1"/>
        <w:numPr>
          <w:ilvl w:val="0"/>
          <w:numId w:val="4"/>
        </w:numPr>
        <w:ind w:left="709" w:hanging="409"/>
        <w:jc w:val="both"/>
      </w:pPr>
      <w:r w:rsidRPr="00B35E81">
        <w:t>p</w:t>
      </w:r>
      <w:r w:rsidR="009472D1" w:rsidRPr="00B35E81">
        <w:t>rogramie, należy przez to rozumieć „Program opieki nad zwierzętami bezdomnymi oraz zapobiegania bezdomno</w:t>
      </w:r>
      <w:r w:rsidR="00A4563C" w:rsidRPr="00B35E81">
        <w:t>ści zwierząt na terenie</w:t>
      </w:r>
      <w:r w:rsidR="009472D1" w:rsidRPr="00B35E81">
        <w:t xml:space="preserve"> G</w:t>
      </w:r>
      <w:r w:rsidR="009B6A0B" w:rsidRPr="00B35E81">
        <w:t>miny Solec Kujawski w 202</w:t>
      </w:r>
      <w:r w:rsidR="00C4736C">
        <w:t>5</w:t>
      </w:r>
      <w:r w:rsidR="009472D1" w:rsidRPr="00B35E81">
        <w:t xml:space="preserve"> roku”;</w:t>
      </w:r>
    </w:p>
    <w:p w:rsidR="001E534E" w:rsidRPr="00D44AC5" w:rsidRDefault="001E534E" w:rsidP="00D44AC5">
      <w:pPr>
        <w:pStyle w:val="Akapitzlist1"/>
        <w:numPr>
          <w:ilvl w:val="0"/>
          <w:numId w:val="4"/>
        </w:numPr>
        <w:ind w:left="709" w:hanging="409"/>
        <w:jc w:val="both"/>
      </w:pPr>
      <w:r w:rsidRPr="00B35E81">
        <w:t>ustawie</w:t>
      </w:r>
      <w:r w:rsidRPr="00D44AC5">
        <w:t>, należy przez to rozumieć ustawę z dnia 21 sierpnia 1997 r. o ochronie zwierząt (D</w:t>
      </w:r>
      <w:r w:rsidR="00D05359">
        <w:t>z. U. z 2023 r., poz. 1580</w:t>
      </w:r>
      <w:r w:rsidRPr="00D44AC5">
        <w:t xml:space="preserve"> z </w:t>
      </w:r>
      <w:proofErr w:type="spellStart"/>
      <w:r w:rsidRPr="00D44AC5">
        <w:t>późn</w:t>
      </w:r>
      <w:proofErr w:type="spellEnd"/>
      <w:r w:rsidRPr="00D44AC5">
        <w:t>. zm.);</w:t>
      </w:r>
    </w:p>
    <w:p w:rsidR="009472D1" w:rsidRPr="00D44AC5" w:rsidRDefault="009472D1" w:rsidP="00D44AC5">
      <w:pPr>
        <w:pStyle w:val="Akapitzlist1"/>
        <w:numPr>
          <w:ilvl w:val="0"/>
          <w:numId w:val="4"/>
        </w:numPr>
        <w:ind w:left="709" w:hanging="409"/>
        <w:jc w:val="both"/>
      </w:pPr>
      <w:r w:rsidRPr="00D44AC5">
        <w:t>Gminie, należy przez to rozumieć Gminę Solec Kujawski;</w:t>
      </w:r>
    </w:p>
    <w:p w:rsidR="009472D1" w:rsidRDefault="009472D1" w:rsidP="00D44AC5">
      <w:pPr>
        <w:pStyle w:val="Akapitzlist1"/>
        <w:numPr>
          <w:ilvl w:val="0"/>
          <w:numId w:val="4"/>
        </w:numPr>
        <w:ind w:left="709" w:hanging="409"/>
        <w:jc w:val="both"/>
      </w:pPr>
      <w:r w:rsidRPr="00D44AC5">
        <w:t>społecznych opiekunach kotów, należy przez to rozumieć osoby społecznie sprawujące stałą opiekę nad kotami wolno żyjącymi, zarejestrowane w Wydziale Utrzyma</w:t>
      </w:r>
      <w:r w:rsidR="00F92173" w:rsidRPr="00D44AC5">
        <w:t>nia Miasta Urzędu Miejskiego</w:t>
      </w:r>
      <w:r w:rsidRPr="00D44AC5">
        <w:t xml:space="preserve"> w Solcu Kujawskim.</w:t>
      </w:r>
    </w:p>
    <w:p w:rsidR="00B35E81" w:rsidRPr="00D44AC5" w:rsidRDefault="00B35E81" w:rsidP="00B35E81">
      <w:pPr>
        <w:pStyle w:val="Akapitzlist1"/>
        <w:ind w:left="709"/>
        <w:jc w:val="both"/>
      </w:pPr>
    </w:p>
    <w:p w:rsidR="009472D1" w:rsidRDefault="006C60E6" w:rsidP="00D44AC5">
      <w:pPr>
        <w:jc w:val="both"/>
      </w:pPr>
      <w:r w:rsidRPr="00D44AC5">
        <w:t>§ 2</w:t>
      </w:r>
      <w:r w:rsidR="00B35E81">
        <w:t xml:space="preserve">. </w:t>
      </w:r>
      <w:r w:rsidR="009472D1" w:rsidRPr="00D44AC5">
        <w:t xml:space="preserve">Celem Programu jest opieka nad bezdomnymi zwierzętami oraz zapobieganie bezdomności zwierząt. </w:t>
      </w:r>
    </w:p>
    <w:p w:rsidR="00B35E81" w:rsidRPr="00D44AC5" w:rsidRDefault="00B35E81" w:rsidP="00D44AC5">
      <w:pPr>
        <w:jc w:val="both"/>
      </w:pPr>
    </w:p>
    <w:p w:rsidR="00724530" w:rsidRDefault="009472D1" w:rsidP="00D437A0">
      <w:pPr>
        <w:jc w:val="center"/>
        <w:rPr>
          <w:b/>
          <w:sz w:val="22"/>
          <w:szCs w:val="22"/>
        </w:rPr>
      </w:pPr>
      <w:r w:rsidRPr="00D44AC5">
        <w:rPr>
          <w:b/>
          <w:sz w:val="22"/>
          <w:szCs w:val="22"/>
        </w:rPr>
        <w:t>Rozdział II</w:t>
      </w:r>
    </w:p>
    <w:p w:rsidR="00724530" w:rsidRDefault="009472D1" w:rsidP="00D437A0">
      <w:pPr>
        <w:jc w:val="center"/>
        <w:rPr>
          <w:b/>
          <w:sz w:val="22"/>
          <w:szCs w:val="22"/>
        </w:rPr>
      </w:pPr>
      <w:r w:rsidRPr="00D44AC5">
        <w:rPr>
          <w:b/>
          <w:sz w:val="22"/>
          <w:szCs w:val="22"/>
        </w:rPr>
        <w:t>OPIEKA NAD ZWIERZĘTAMI</w:t>
      </w:r>
    </w:p>
    <w:p w:rsidR="00B35E81" w:rsidRDefault="00B35E81" w:rsidP="00D437A0">
      <w:pPr>
        <w:jc w:val="center"/>
        <w:rPr>
          <w:b/>
          <w:sz w:val="22"/>
          <w:szCs w:val="22"/>
        </w:rPr>
      </w:pPr>
    </w:p>
    <w:p w:rsidR="00724530" w:rsidRDefault="006C60E6">
      <w:pPr>
        <w:jc w:val="both"/>
      </w:pPr>
      <w:r w:rsidRPr="00D44AC5">
        <w:t>§ 3</w:t>
      </w:r>
      <w:r w:rsidR="001042C0">
        <w:t>.</w:t>
      </w:r>
      <w:r w:rsidR="00B35E81">
        <w:t xml:space="preserve"> </w:t>
      </w:r>
      <w:r w:rsidR="009472D1" w:rsidRPr="00D44AC5">
        <w:t>Gmina, na podstawie zawart</w:t>
      </w:r>
      <w:r w:rsidR="008655A4" w:rsidRPr="00D44AC5">
        <w:t>ych</w:t>
      </w:r>
      <w:r w:rsidR="009472D1" w:rsidRPr="00D44AC5">
        <w:t xml:space="preserve"> porozumie</w:t>
      </w:r>
      <w:r w:rsidR="008655A4" w:rsidRPr="00D44AC5">
        <w:t>ń</w:t>
      </w:r>
      <w:r w:rsidR="009472D1" w:rsidRPr="00D44AC5">
        <w:t xml:space="preserve">, zapewnia bezdomnym </w:t>
      </w:r>
      <w:r w:rsidR="008655A4" w:rsidRPr="00D44AC5">
        <w:t xml:space="preserve">zwierzętom domowym </w:t>
      </w:r>
      <w:r w:rsidR="009472D1" w:rsidRPr="00D44AC5">
        <w:t>miejsca w schronisk</w:t>
      </w:r>
      <w:r w:rsidR="008655A4" w:rsidRPr="00D44AC5">
        <w:t>ach</w:t>
      </w:r>
      <w:r w:rsidR="00657B23" w:rsidRPr="00D44AC5">
        <w:t xml:space="preserve"> </w:t>
      </w:r>
      <w:r w:rsidR="009472D1" w:rsidRPr="00D44AC5">
        <w:t>dla zwierząt</w:t>
      </w:r>
      <w:r w:rsidR="008655A4" w:rsidRPr="00D44AC5">
        <w:t>:</w:t>
      </w:r>
    </w:p>
    <w:p w:rsidR="009472D1" w:rsidRPr="00D44AC5" w:rsidRDefault="009472D1" w:rsidP="00D44AC5">
      <w:pPr>
        <w:pStyle w:val="Akapitzlist1"/>
        <w:numPr>
          <w:ilvl w:val="0"/>
          <w:numId w:val="28"/>
        </w:numPr>
        <w:jc w:val="both"/>
      </w:pPr>
      <w:r w:rsidRPr="00D44AC5">
        <w:t>w Bydgoszczy przy ul. Grunwaldzkiej 298</w:t>
      </w:r>
      <w:r w:rsidR="008655A4" w:rsidRPr="00D44AC5">
        <w:t>, gdzie</w:t>
      </w:r>
      <w:r w:rsidRPr="00D44AC5">
        <w:t xml:space="preserve"> umieszczane są bezdomne psy wyłapywane na terenie Gminy</w:t>
      </w:r>
      <w:r w:rsidR="00B56C15" w:rsidRPr="00D44AC5">
        <w:t>,</w:t>
      </w:r>
    </w:p>
    <w:p w:rsidR="009472D1" w:rsidRPr="00D44AC5" w:rsidRDefault="008655A4" w:rsidP="00D44AC5">
      <w:pPr>
        <w:pStyle w:val="Akapitzlist1"/>
        <w:numPr>
          <w:ilvl w:val="0"/>
          <w:numId w:val="28"/>
        </w:numPr>
        <w:jc w:val="both"/>
      </w:pPr>
      <w:r w:rsidRPr="00D44AC5">
        <w:t xml:space="preserve">w Inowrocławiu przy </w:t>
      </w:r>
      <w:r w:rsidR="004B3656" w:rsidRPr="00D44AC5">
        <w:t>ul.</w:t>
      </w:r>
      <w:r w:rsidR="0092507A">
        <w:t xml:space="preserve"> Toruńskiej 165</w:t>
      </w:r>
      <w:r w:rsidRPr="00D44AC5">
        <w:t xml:space="preserve">, gdzie umieszczane są inne niż psy bezdomne zwierzęta domowe, wyłapywane na terenie Gminy. </w:t>
      </w:r>
    </w:p>
    <w:p w:rsidR="009472D1" w:rsidRPr="00D44AC5" w:rsidRDefault="006C60E6" w:rsidP="00D44AC5">
      <w:pPr>
        <w:jc w:val="both"/>
      </w:pPr>
      <w:r w:rsidRPr="00D44AC5">
        <w:t>§ 4</w:t>
      </w:r>
      <w:r w:rsidR="00D44AC5">
        <w:t>.</w:t>
      </w:r>
    </w:p>
    <w:p w:rsidR="009472D1" w:rsidRPr="00A678D7" w:rsidRDefault="009472D1" w:rsidP="00A678D7">
      <w:pPr>
        <w:pStyle w:val="Akapitzlist1"/>
        <w:numPr>
          <w:ilvl w:val="0"/>
          <w:numId w:val="5"/>
        </w:numPr>
        <w:jc w:val="both"/>
        <w:rPr>
          <w:b/>
        </w:rPr>
      </w:pPr>
      <w:r w:rsidRPr="00D44AC5">
        <w:t>Na terenie Gminy odławianie bezdomnych zwierząt ma charakter stały i obejmuje teren całej Gminy.</w:t>
      </w:r>
    </w:p>
    <w:p w:rsidR="009472D1" w:rsidRPr="00A678D7" w:rsidRDefault="009472D1" w:rsidP="00A678D7">
      <w:pPr>
        <w:pStyle w:val="Akapitzlist1"/>
        <w:numPr>
          <w:ilvl w:val="0"/>
          <w:numId w:val="5"/>
        </w:numPr>
        <w:jc w:val="both"/>
        <w:rPr>
          <w:b/>
        </w:rPr>
      </w:pPr>
      <w:r w:rsidRPr="00D44AC5">
        <w:t>Odławianie zwierząt odbywa się na podstawie zgłoszeń dotyczących pozostawionych bez opieki zwierząt, w szczególności chorych lub powodujących zagrożenie bezpieczeństwa.</w:t>
      </w:r>
    </w:p>
    <w:p w:rsidR="009472D1" w:rsidRPr="00D44AC5" w:rsidRDefault="009472D1" w:rsidP="00D44AC5">
      <w:pPr>
        <w:pStyle w:val="Akapitzlist1"/>
        <w:numPr>
          <w:ilvl w:val="0"/>
          <w:numId w:val="5"/>
        </w:numPr>
        <w:jc w:val="both"/>
      </w:pPr>
      <w:r w:rsidRPr="00D44AC5">
        <w:t>Odławianie zwierząt bezdomnych, a następnie ich transport</w:t>
      </w:r>
      <w:r w:rsidR="00E40371" w:rsidRPr="00D44AC5">
        <w:t>,</w:t>
      </w:r>
      <w:r w:rsidRPr="00D44AC5">
        <w:t xml:space="preserve"> prowadzone jest przy użyciu specjalistycznego sprzętu, w sposób wykluczający zbędne cierpienie </w:t>
      </w:r>
      <w:r w:rsidR="00C4736C">
        <w:br/>
      </w:r>
      <w:r w:rsidRPr="00D44AC5">
        <w:t>i zagrożenie dla życia i zdrowia zwierząt, przez pracowników Zakładu Gospodarki Komunalnej Sp. z o. o. z siedzibą w Solcu Kujawskim, ul. Targowa 3, przy współpracy z innymi podmiotami, w szczególności właścicielami gospodarstw rolnych mogących zapewnić transport zwierząt gospodarskich, na podstawie zawartej umowy.</w:t>
      </w:r>
    </w:p>
    <w:p w:rsidR="009472D1" w:rsidRDefault="009472D1" w:rsidP="00B24AC9">
      <w:pPr>
        <w:pStyle w:val="Akapitzlist1"/>
        <w:numPr>
          <w:ilvl w:val="0"/>
          <w:numId w:val="5"/>
        </w:numPr>
        <w:jc w:val="both"/>
      </w:pPr>
      <w:r w:rsidRPr="00D44AC5">
        <w:t>W przypadku niezgłoszenia się dotychczasowego właściciela lub opiekuna zwierzęcia odłowionego i gdy zwierzę to nie posiada żadnego oznakowania umożliwiającego identyfikację właściciela lub opiekuna, pod opieką którego dotąd pozostawało, Gmina może przekazać zwierzę osobie zainteresowanej jego adopcją. Przekazanie zwierzęcia następuje na podstawie umowy adopcyjnej.</w:t>
      </w:r>
    </w:p>
    <w:p w:rsidR="00B35E81" w:rsidRPr="00B24AC9" w:rsidRDefault="00B35E81" w:rsidP="00B35E81">
      <w:pPr>
        <w:pStyle w:val="Akapitzlist1"/>
        <w:jc w:val="both"/>
      </w:pPr>
    </w:p>
    <w:p w:rsidR="009472D1" w:rsidRPr="00D44AC5" w:rsidRDefault="006C60E6" w:rsidP="00D44AC5">
      <w:pPr>
        <w:jc w:val="both"/>
        <w:rPr>
          <w:color w:val="FF0000"/>
        </w:rPr>
      </w:pPr>
      <w:r w:rsidRPr="00D44AC5">
        <w:t>§ 5</w:t>
      </w:r>
      <w:r w:rsidR="00D44AC5" w:rsidRPr="00D44AC5">
        <w:t xml:space="preserve">. </w:t>
      </w:r>
      <w:r w:rsidR="009472D1" w:rsidRPr="00D44AC5">
        <w:t>Poszukiwanie właścicieli dla bezdomnych zwierząt prowadzone jest poprzez:</w:t>
      </w:r>
    </w:p>
    <w:p w:rsidR="009472D1" w:rsidRPr="00D44AC5" w:rsidRDefault="009472D1" w:rsidP="00D44AC5">
      <w:pPr>
        <w:pStyle w:val="Akapitzlist1"/>
        <w:numPr>
          <w:ilvl w:val="0"/>
          <w:numId w:val="9"/>
        </w:numPr>
        <w:ind w:left="709" w:hanging="283"/>
        <w:jc w:val="both"/>
      </w:pPr>
      <w:r w:rsidRPr="00D44AC5">
        <w:t xml:space="preserve">działania zmierzające do odnalezienia dotychczasowych właścicieli lub nowych właścicieli dla zwierząt odłowionych, </w:t>
      </w:r>
      <w:r w:rsidR="008655A4" w:rsidRPr="00D44AC5">
        <w:t>w tym w szczególności</w:t>
      </w:r>
      <w:r w:rsidR="00BC0A6F" w:rsidRPr="00D44AC5">
        <w:t xml:space="preserve"> </w:t>
      </w:r>
      <w:r w:rsidRPr="00D44AC5">
        <w:t xml:space="preserve">umieszczanie ogłoszeń </w:t>
      </w:r>
      <w:r w:rsidR="00C4736C">
        <w:br/>
      </w:r>
      <w:r w:rsidRPr="00D44AC5">
        <w:t>z inform</w:t>
      </w:r>
      <w:r w:rsidR="0061123E" w:rsidRPr="00D44AC5">
        <w:t>acją o zwierzęciu na stronach internetowych</w:t>
      </w:r>
      <w:r w:rsidR="00ED6123" w:rsidRPr="00D44AC5">
        <w:t xml:space="preserve"> Urzędu Miejskiego</w:t>
      </w:r>
      <w:r w:rsidR="0061123E" w:rsidRPr="00D44AC5">
        <w:t xml:space="preserve"> i/lub </w:t>
      </w:r>
      <w:r w:rsidR="00C4736C">
        <w:br/>
      </w:r>
      <w:r w:rsidR="0061123E" w:rsidRPr="00D44AC5">
        <w:t>w mediach społecznościowych;</w:t>
      </w:r>
    </w:p>
    <w:p w:rsidR="009472D1" w:rsidRPr="00D44AC5" w:rsidRDefault="009472D1" w:rsidP="00D44AC5">
      <w:pPr>
        <w:pStyle w:val="Akapitzlist1"/>
        <w:numPr>
          <w:ilvl w:val="0"/>
          <w:numId w:val="9"/>
        </w:numPr>
        <w:ind w:left="709" w:hanging="283"/>
        <w:jc w:val="both"/>
      </w:pPr>
      <w:r w:rsidRPr="00D44AC5">
        <w:t>informowanie mieszkańców o możliwości adopcji zwierząt ze schroniska dla zwierząt, w sposób zwyczajowo przyjęty na terenie Gminy</w:t>
      </w:r>
      <w:r w:rsidR="00BC0A6F" w:rsidRPr="00D44AC5">
        <w:t>, w tym w szczególności poprzez zamieszczanie stosownych informacji na stronie Urzędu Miejskiego i/lub w mediach społecznościowych</w:t>
      </w:r>
      <w:r w:rsidR="001E534E" w:rsidRPr="00D44AC5">
        <w:t>;</w:t>
      </w:r>
    </w:p>
    <w:p w:rsidR="007325BC" w:rsidRPr="008E67D4" w:rsidRDefault="009472D1" w:rsidP="00D44AC5">
      <w:pPr>
        <w:pStyle w:val="Akapitzlist1"/>
        <w:numPr>
          <w:ilvl w:val="0"/>
          <w:numId w:val="9"/>
        </w:numPr>
        <w:ind w:left="709" w:hanging="283"/>
        <w:jc w:val="both"/>
      </w:pPr>
      <w:r w:rsidRPr="008E67D4">
        <w:t>współdziałanie z</w:t>
      </w:r>
      <w:r w:rsidR="008E67D4" w:rsidRPr="008E67D4">
        <w:t xml:space="preserve">e Stowarzyszeniem </w:t>
      </w:r>
      <w:proofErr w:type="spellStart"/>
      <w:r w:rsidR="008E67D4" w:rsidRPr="008E67D4">
        <w:t>Kitku</w:t>
      </w:r>
      <w:proofErr w:type="spellEnd"/>
      <w:r w:rsidR="008E67D4" w:rsidRPr="008E67D4">
        <w:t xml:space="preserve"> w mieście – wolontariusze z Solca</w:t>
      </w:r>
      <w:r w:rsidR="00B758ED" w:rsidRPr="008E67D4">
        <w:t xml:space="preserve">, ul. </w:t>
      </w:r>
      <w:r w:rsidR="008E67D4" w:rsidRPr="008E67D4">
        <w:t>Topolowa 15</w:t>
      </w:r>
      <w:r w:rsidR="007325BC" w:rsidRPr="008E67D4">
        <w:t>, 86-050 Solec Kujawski.</w:t>
      </w:r>
    </w:p>
    <w:p w:rsidR="009472D1" w:rsidRPr="00D44AC5" w:rsidRDefault="009472D1" w:rsidP="00D44AC5">
      <w:pPr>
        <w:pStyle w:val="Akapitzlist1"/>
        <w:ind w:left="0"/>
        <w:jc w:val="both"/>
      </w:pPr>
    </w:p>
    <w:p w:rsidR="009472D1" w:rsidRDefault="002405A2" w:rsidP="00B24AC9">
      <w:pPr>
        <w:ind w:left="567" w:hanging="567"/>
        <w:jc w:val="both"/>
      </w:pPr>
      <w:r>
        <w:t>§</w:t>
      </w:r>
      <w:r w:rsidR="006C60E6" w:rsidRPr="00D44AC5">
        <w:t>6</w:t>
      </w:r>
      <w:r w:rsidR="00D44AC5" w:rsidRPr="00D44AC5">
        <w:t xml:space="preserve">. </w:t>
      </w:r>
      <w:r w:rsidR="009472D1" w:rsidRPr="00D44AC5">
        <w:t>Bezdomne zwierzęta gospodarskie umieszczane będą w gospodarstwie r</w:t>
      </w:r>
      <w:r w:rsidR="00720442" w:rsidRPr="00D44AC5">
        <w:t xml:space="preserve">olnym </w:t>
      </w:r>
      <w:r w:rsidR="00C4736C">
        <w:br/>
      </w:r>
      <w:r w:rsidR="00720442" w:rsidRPr="00D44AC5">
        <w:t>w miejscowości Otorowo</w:t>
      </w:r>
      <w:r w:rsidR="00495C41" w:rsidRPr="00D44AC5">
        <w:t xml:space="preserve"> 18</w:t>
      </w:r>
      <w:r w:rsidR="00657B23" w:rsidRPr="00D44AC5">
        <w:t xml:space="preserve"> </w:t>
      </w:r>
      <w:r w:rsidR="009472D1" w:rsidRPr="00D44AC5">
        <w:t>Gmina</w:t>
      </w:r>
      <w:r w:rsidR="00657B23" w:rsidRPr="00D44AC5">
        <w:t xml:space="preserve"> </w:t>
      </w:r>
      <w:r w:rsidR="009472D1" w:rsidRPr="00D44AC5">
        <w:t>Solec Kujawski, na</w:t>
      </w:r>
      <w:r w:rsidR="00156939" w:rsidRPr="00D44AC5">
        <w:t xml:space="preserve"> zasadach okr</w:t>
      </w:r>
      <w:r w:rsidR="00720442" w:rsidRPr="00D44AC5">
        <w:t xml:space="preserve">eślonych </w:t>
      </w:r>
      <w:r w:rsidR="00C4736C">
        <w:br/>
      </w:r>
      <w:r w:rsidR="00720442" w:rsidRPr="00D44AC5">
        <w:t>w odrębnej umowie.</w:t>
      </w:r>
    </w:p>
    <w:p w:rsidR="002B7D6E" w:rsidRPr="00B24AC9" w:rsidRDefault="002B7D6E" w:rsidP="00B24AC9">
      <w:pPr>
        <w:ind w:left="567" w:hanging="567"/>
        <w:jc w:val="both"/>
        <w:rPr>
          <w:color w:val="FF0000"/>
        </w:rPr>
      </w:pPr>
    </w:p>
    <w:p w:rsidR="00BF3BA5" w:rsidRDefault="006C60E6" w:rsidP="002B7D6E">
      <w:pPr>
        <w:ind w:left="425" w:hanging="425"/>
        <w:jc w:val="both"/>
      </w:pPr>
      <w:r w:rsidRPr="00D44AC5">
        <w:t>§ 7</w:t>
      </w:r>
      <w:r w:rsidR="00D44AC5" w:rsidRPr="00D44AC5">
        <w:t>.</w:t>
      </w:r>
      <w:r w:rsidR="002B7D6E">
        <w:t xml:space="preserve"> Całodobową opiekę weterynaryjną w przypadkach zdarzeń drogowych z udziałem zwierząt zapewnia </w:t>
      </w:r>
      <w:r w:rsidR="009472D1" w:rsidRPr="00D44AC5">
        <w:t xml:space="preserve">lekarz weterynarii, na podstawie zawartej </w:t>
      </w:r>
      <w:r w:rsidR="00314EDD" w:rsidRPr="00D44AC5">
        <w:t>przez</w:t>
      </w:r>
      <w:r w:rsidR="009472D1" w:rsidRPr="00D44AC5">
        <w:t xml:space="preserve"> Gmin</w:t>
      </w:r>
      <w:r w:rsidR="00314EDD" w:rsidRPr="00D44AC5">
        <w:t>ę</w:t>
      </w:r>
      <w:r w:rsidR="009472D1" w:rsidRPr="00D44AC5">
        <w:t xml:space="preserve"> umowy</w:t>
      </w:r>
      <w:r w:rsidR="00314EDD" w:rsidRPr="00D44AC5">
        <w:t xml:space="preserve"> </w:t>
      </w:r>
      <w:r w:rsidR="004C7140">
        <w:br/>
      </w:r>
      <w:r w:rsidR="00B17678" w:rsidRPr="00D44AC5">
        <w:t xml:space="preserve">z Gabinetem Weterynaryjnym </w:t>
      </w:r>
      <w:proofErr w:type="spellStart"/>
      <w:r w:rsidR="00B17678" w:rsidRPr="00D44AC5">
        <w:t>Animal</w:t>
      </w:r>
      <w:proofErr w:type="spellEnd"/>
      <w:r w:rsidR="002B7D6E">
        <w:t xml:space="preserve"> </w:t>
      </w:r>
      <w:r w:rsidR="00B17678" w:rsidRPr="00D44AC5">
        <w:t xml:space="preserve">Patrol, Ośrodek Rehabilitacji Zwierząt Dzikich </w:t>
      </w:r>
      <w:r w:rsidR="004C7140">
        <w:br/>
      </w:r>
      <w:r w:rsidR="00B17678" w:rsidRPr="00D44AC5">
        <w:t>z siedzibą w Kobylarni, ul. Wierzbowa  2</w:t>
      </w:r>
      <w:r w:rsidR="00D44AC5" w:rsidRPr="00D44AC5">
        <w:t>,</w:t>
      </w:r>
      <w:r w:rsidR="00B17678" w:rsidRPr="00D44AC5">
        <w:t xml:space="preserve"> Gmina Nowa Wieś Wielka.</w:t>
      </w:r>
    </w:p>
    <w:p w:rsidR="00B35E81" w:rsidRPr="00D44AC5" w:rsidRDefault="00B35E81" w:rsidP="00B35E81">
      <w:pPr>
        <w:pStyle w:val="Akapitzlist1"/>
        <w:jc w:val="both"/>
      </w:pPr>
    </w:p>
    <w:p w:rsidR="009472D1" w:rsidRPr="00D44AC5" w:rsidRDefault="006C60E6" w:rsidP="00D44AC5">
      <w:pPr>
        <w:jc w:val="both"/>
      </w:pPr>
      <w:r w:rsidRPr="00D44AC5">
        <w:t>§ 8</w:t>
      </w:r>
      <w:r w:rsidR="00D44AC5" w:rsidRPr="00D44AC5">
        <w:t>.</w:t>
      </w:r>
      <w:r w:rsidR="00B35E81">
        <w:t xml:space="preserve"> </w:t>
      </w:r>
      <w:r w:rsidR="00D44AC5" w:rsidRPr="00D44AC5">
        <w:t xml:space="preserve"> </w:t>
      </w:r>
      <w:r w:rsidR="009472D1" w:rsidRPr="00D44AC5">
        <w:t>Opieka nad wolno żyjącymi</w:t>
      </w:r>
      <w:r w:rsidR="00657B23" w:rsidRPr="00D44AC5">
        <w:t xml:space="preserve"> </w:t>
      </w:r>
      <w:r w:rsidR="009472D1" w:rsidRPr="00D44AC5">
        <w:t>kotami, w tym ich dokarmianie, realizowana jest poprzez:</w:t>
      </w:r>
    </w:p>
    <w:p w:rsidR="00480FFA" w:rsidRPr="00D44AC5" w:rsidRDefault="009472D1" w:rsidP="00D44AC5">
      <w:pPr>
        <w:pStyle w:val="Akapitzlist1"/>
        <w:numPr>
          <w:ilvl w:val="0"/>
          <w:numId w:val="8"/>
        </w:numPr>
        <w:jc w:val="both"/>
      </w:pPr>
      <w:r w:rsidRPr="00D44AC5">
        <w:t>leczenie na koszt Gminy chorych lub rannych kotów, w ramach umowy</w:t>
      </w:r>
      <w:r w:rsidR="00463D56" w:rsidRPr="00D44AC5">
        <w:t xml:space="preserve"> z</w:t>
      </w:r>
      <w:r w:rsidR="00A20308">
        <w:t>a</w:t>
      </w:r>
      <w:r w:rsidR="00463D56" w:rsidRPr="00D44AC5">
        <w:t>wartej</w:t>
      </w:r>
      <w:r w:rsidRPr="00D44AC5">
        <w:t xml:space="preserve"> </w:t>
      </w:r>
      <w:r w:rsidR="004C7140">
        <w:br/>
      </w:r>
      <w:r w:rsidR="004E0E47" w:rsidRPr="00D44AC5">
        <w:t xml:space="preserve">z Gabinetem Weterynaryjnym </w:t>
      </w:r>
      <w:proofErr w:type="spellStart"/>
      <w:r w:rsidR="004E0E47" w:rsidRPr="00D44AC5">
        <w:t>Animal</w:t>
      </w:r>
      <w:proofErr w:type="spellEnd"/>
      <w:r w:rsidR="00E725F0" w:rsidRPr="00D44AC5">
        <w:t xml:space="preserve"> </w:t>
      </w:r>
      <w:r w:rsidR="004E0E47" w:rsidRPr="00D44AC5">
        <w:t>Patrol, Ośrodek Rehabilitacji Zwierząt Dzikich z sied</w:t>
      </w:r>
      <w:r w:rsidR="00A66409">
        <w:t>zibą w Kobylarni, ul. Wierzbowa</w:t>
      </w:r>
      <w:r w:rsidR="004E0E47" w:rsidRPr="00D44AC5">
        <w:t xml:space="preserve"> 2</w:t>
      </w:r>
      <w:r w:rsidR="004C7140">
        <w:t>,</w:t>
      </w:r>
      <w:r w:rsidR="00A66409">
        <w:t xml:space="preserve"> </w:t>
      </w:r>
      <w:r w:rsidR="004E0E47" w:rsidRPr="00D44AC5">
        <w:t>Gmina Nowa Wieś Wielka</w:t>
      </w:r>
      <w:r w:rsidR="00B56C15" w:rsidRPr="00D44AC5">
        <w:t>,</w:t>
      </w:r>
    </w:p>
    <w:p w:rsidR="00AB56D1" w:rsidRPr="00D44AC5" w:rsidRDefault="001373BC" w:rsidP="00D44AC5">
      <w:pPr>
        <w:pStyle w:val="Akapitzlist1"/>
        <w:numPr>
          <w:ilvl w:val="0"/>
          <w:numId w:val="8"/>
        </w:numPr>
        <w:jc w:val="both"/>
        <w:rPr>
          <w:b/>
        </w:rPr>
      </w:pPr>
      <w:r w:rsidRPr="00E1329D">
        <w:t>wydawanie</w:t>
      </w:r>
      <w:r>
        <w:t xml:space="preserve">, </w:t>
      </w:r>
      <w:r w:rsidRPr="00F33BDB">
        <w:t>w okresie wiosennym i jesienno</w:t>
      </w:r>
      <w:r>
        <w:t>-</w:t>
      </w:r>
      <w:r w:rsidRPr="00F33BDB">
        <w:t xml:space="preserve">zimowym (od stycznia do </w:t>
      </w:r>
      <w:r>
        <w:t>kwietnia</w:t>
      </w:r>
      <w:r w:rsidRPr="00F33BDB">
        <w:t xml:space="preserve"> i od </w:t>
      </w:r>
      <w:r>
        <w:t>listopada do grudnia)</w:t>
      </w:r>
      <w:r w:rsidRPr="00F33BDB">
        <w:t xml:space="preserve"> karmy zarejestrowanym, społecznym</w:t>
      </w:r>
      <w:r>
        <w:t xml:space="preserve"> opiekunom</w:t>
      </w:r>
      <w:r w:rsidRPr="00E1329D">
        <w:t xml:space="preserve"> kotów</w:t>
      </w:r>
      <w:r>
        <w:t xml:space="preserve"> wolno żyjących,</w:t>
      </w:r>
    </w:p>
    <w:p w:rsidR="006F1275" w:rsidRPr="00D44AC5" w:rsidRDefault="006F1275" w:rsidP="00D44AC5">
      <w:pPr>
        <w:pStyle w:val="Akapitzlist1"/>
        <w:numPr>
          <w:ilvl w:val="0"/>
          <w:numId w:val="8"/>
        </w:numPr>
        <w:jc w:val="both"/>
        <w:rPr>
          <w:b/>
        </w:rPr>
      </w:pPr>
      <w:r w:rsidRPr="00D44AC5">
        <w:t>monito</w:t>
      </w:r>
      <w:r w:rsidR="001A41A6" w:rsidRPr="00D44AC5">
        <w:t>ro</w:t>
      </w:r>
      <w:r w:rsidRPr="00D44AC5">
        <w:t>wanie miejsc bytowania wolno</w:t>
      </w:r>
      <w:r w:rsidR="00BD05B5" w:rsidRPr="00D44AC5">
        <w:t xml:space="preserve"> </w:t>
      </w:r>
      <w:r w:rsidRPr="00D44AC5">
        <w:t>żyjących kotów</w:t>
      </w:r>
      <w:r w:rsidR="007F30BE" w:rsidRPr="00D44AC5">
        <w:t>,</w:t>
      </w:r>
    </w:p>
    <w:p w:rsidR="00AB56D1" w:rsidRPr="00D44AC5" w:rsidRDefault="00AB56D1" w:rsidP="00D44AC5">
      <w:pPr>
        <w:pStyle w:val="Akapitzlist1"/>
        <w:numPr>
          <w:ilvl w:val="0"/>
          <w:numId w:val="8"/>
        </w:numPr>
        <w:jc w:val="both"/>
        <w:rPr>
          <w:b/>
        </w:rPr>
      </w:pPr>
      <w:r w:rsidRPr="00D44AC5">
        <w:t xml:space="preserve">współdziałanie ze społecznymi opiekunami kotów w zakresie kontroli </w:t>
      </w:r>
      <w:r w:rsidR="009472D1" w:rsidRPr="00D44AC5">
        <w:t>nad populacją wolno</w:t>
      </w:r>
      <w:r w:rsidR="00BD05B5" w:rsidRPr="00D44AC5">
        <w:t xml:space="preserve"> </w:t>
      </w:r>
      <w:r w:rsidR="009472D1" w:rsidRPr="00D44AC5">
        <w:t xml:space="preserve">żyjących kotów pozostających pod </w:t>
      </w:r>
      <w:r w:rsidR="00ED6123" w:rsidRPr="00D44AC5">
        <w:t>ich</w:t>
      </w:r>
      <w:r w:rsidR="009472D1" w:rsidRPr="00D44AC5">
        <w:t xml:space="preserve"> opieką</w:t>
      </w:r>
      <w:r w:rsidR="00B56C15" w:rsidRPr="00D44AC5">
        <w:t>,</w:t>
      </w:r>
      <w:r w:rsidRPr="00D44AC5">
        <w:t xml:space="preserve"> </w:t>
      </w:r>
    </w:p>
    <w:p w:rsidR="004B1541" w:rsidRPr="00B24AC9" w:rsidRDefault="00C43DC9" w:rsidP="00B24AC9">
      <w:pPr>
        <w:pStyle w:val="Akapitzlist1"/>
        <w:numPr>
          <w:ilvl w:val="0"/>
          <w:numId w:val="8"/>
        </w:numPr>
        <w:jc w:val="both"/>
        <w:rPr>
          <w:b/>
        </w:rPr>
      </w:pPr>
      <w:r>
        <w:t>rozmieszcz</w:t>
      </w:r>
      <w:r w:rsidR="00B35E81">
        <w:t>e</w:t>
      </w:r>
      <w:r>
        <w:t>ni</w:t>
      </w:r>
      <w:r w:rsidR="00B35E81">
        <w:t>e</w:t>
      </w:r>
      <w:r>
        <w:t xml:space="preserve"> i utrzymani</w:t>
      </w:r>
      <w:r w:rsidR="00B35E81">
        <w:t>e</w:t>
      </w:r>
      <w:r w:rsidR="00B56C15" w:rsidRPr="00D44AC5">
        <w:t xml:space="preserve"> na terenie </w:t>
      </w:r>
      <w:r w:rsidR="00AB56D1" w:rsidRPr="00D44AC5">
        <w:t>Solca Kujawskiego ocieplanych budek dla kotów</w:t>
      </w:r>
      <w:r w:rsidR="00ED6123" w:rsidRPr="00D44AC5">
        <w:t>.</w:t>
      </w:r>
    </w:p>
    <w:p w:rsidR="00724530" w:rsidRDefault="00724530">
      <w:pPr>
        <w:pStyle w:val="Akapitzlist1"/>
        <w:jc w:val="both"/>
        <w:rPr>
          <w:b/>
          <w:sz w:val="22"/>
          <w:szCs w:val="22"/>
        </w:rPr>
      </w:pPr>
    </w:p>
    <w:p w:rsidR="00724530" w:rsidRDefault="009472D1" w:rsidP="00D437A0">
      <w:pPr>
        <w:pStyle w:val="Akapitzlist1"/>
        <w:jc w:val="center"/>
        <w:rPr>
          <w:b/>
          <w:sz w:val="22"/>
          <w:szCs w:val="22"/>
        </w:rPr>
      </w:pPr>
      <w:r w:rsidRPr="00D44AC5">
        <w:rPr>
          <w:b/>
          <w:sz w:val="22"/>
          <w:szCs w:val="22"/>
        </w:rPr>
        <w:t>Rozdział III</w:t>
      </w:r>
    </w:p>
    <w:p w:rsidR="00724530" w:rsidRDefault="009472D1" w:rsidP="00D437A0">
      <w:pPr>
        <w:jc w:val="center"/>
        <w:rPr>
          <w:b/>
          <w:sz w:val="22"/>
          <w:szCs w:val="22"/>
        </w:rPr>
      </w:pPr>
      <w:r w:rsidRPr="00D44AC5">
        <w:rPr>
          <w:b/>
          <w:sz w:val="22"/>
          <w:szCs w:val="22"/>
        </w:rPr>
        <w:t>OGRANICZANIE POPULACJI BEZDOMNYCH ZWIERZĄT POPRZEZ USYPIANIE ŚLEPYCH MIOTÓW, STERYLIZACJĘ LUB KASTRACJĘ PSÓW,  KOTÓW, W TYM KOTÓW WOLNO ŻYJĄCYCH</w:t>
      </w:r>
    </w:p>
    <w:p w:rsidR="00724530" w:rsidRDefault="00724530">
      <w:pPr>
        <w:jc w:val="both"/>
        <w:rPr>
          <w:b/>
        </w:rPr>
      </w:pPr>
    </w:p>
    <w:p w:rsidR="00724530" w:rsidRPr="001E092F" w:rsidRDefault="00D44AC5">
      <w:pPr>
        <w:pStyle w:val="Akapitzlist"/>
        <w:spacing w:before="26"/>
        <w:ind w:left="720"/>
        <w:jc w:val="both"/>
      </w:pPr>
      <w:r w:rsidRPr="001E092F">
        <w:rPr>
          <w:color w:val="000000"/>
        </w:rPr>
        <w:t xml:space="preserve">§ 9. </w:t>
      </w:r>
    </w:p>
    <w:p w:rsidR="00A678D7" w:rsidRPr="003A422B" w:rsidRDefault="00D44AC5" w:rsidP="003A422B">
      <w:pPr>
        <w:pStyle w:val="Akapitzlist"/>
        <w:numPr>
          <w:ilvl w:val="0"/>
          <w:numId w:val="31"/>
        </w:numPr>
        <w:spacing w:before="26"/>
        <w:jc w:val="both"/>
        <w:rPr>
          <w:color w:val="000000"/>
        </w:rPr>
      </w:pPr>
      <w:r w:rsidRPr="00D44AC5">
        <w:rPr>
          <w:color w:val="000000"/>
        </w:rPr>
        <w:t>Gmina realizuje obligatoryjną sterylizację oraz kastrację bezdomnych zwierząt domowych, które umieszczone zostały przez Gminę w schronisku dla zwierząt, na zasadach ustalonych z jednostką prowadzącą schronisko.</w:t>
      </w:r>
    </w:p>
    <w:p w:rsidR="00A678D7" w:rsidRPr="003A422B" w:rsidRDefault="00D44AC5" w:rsidP="00A678D7">
      <w:pPr>
        <w:pStyle w:val="Akapitzlist"/>
        <w:numPr>
          <w:ilvl w:val="0"/>
          <w:numId w:val="31"/>
        </w:numPr>
        <w:spacing w:before="26"/>
        <w:jc w:val="both"/>
        <w:rPr>
          <w:color w:val="000000"/>
        </w:rPr>
      </w:pPr>
      <w:r w:rsidRPr="00D44AC5">
        <w:rPr>
          <w:color w:val="000000"/>
        </w:rPr>
        <w:t>Zabiegom, o których mowa w ust. 1, nie podlegają zwierzęta w okresie 14 dni od dnia umieszczenia ich w schronisku z uwagi na możliwość zgłoszenia się właściciela lub opiekuna.</w:t>
      </w:r>
    </w:p>
    <w:p w:rsidR="00724530" w:rsidRDefault="00D44AC5">
      <w:pPr>
        <w:pStyle w:val="Akapitzlist"/>
        <w:spacing w:before="26"/>
        <w:ind w:left="720"/>
        <w:jc w:val="both"/>
      </w:pPr>
      <w:r w:rsidRPr="00D44AC5">
        <w:rPr>
          <w:color w:val="000000"/>
        </w:rPr>
        <w:t>3. Na terenie lecznicy weterynaryjnej, na podstawie zawartej przez Gminę umowy, świadczone będą zabiegi ograniczające bezdomność zwierząt, polegające na wykonywaniu przez lekarza weterynarii:</w:t>
      </w:r>
    </w:p>
    <w:p w:rsidR="00724530" w:rsidRDefault="00D44AC5">
      <w:pPr>
        <w:pStyle w:val="Akapitzlist"/>
        <w:spacing w:before="26"/>
        <w:ind w:left="720"/>
        <w:jc w:val="both"/>
      </w:pPr>
      <w:r w:rsidRPr="00D44AC5">
        <w:rPr>
          <w:color w:val="000000"/>
        </w:rPr>
        <w:lastRenderedPageBreak/>
        <w:t xml:space="preserve">1) sterylizacji </w:t>
      </w:r>
      <w:r>
        <w:rPr>
          <w:color w:val="000000"/>
        </w:rPr>
        <w:t xml:space="preserve">lub kastracji </w:t>
      </w:r>
      <w:r w:rsidRPr="00D44AC5">
        <w:rPr>
          <w:color w:val="000000"/>
        </w:rPr>
        <w:t>wolno żyjących kotów, w tym będących pod opieką społecznych opiekunów kotów;</w:t>
      </w:r>
    </w:p>
    <w:p w:rsidR="00724530" w:rsidRDefault="00D44AC5">
      <w:pPr>
        <w:pStyle w:val="Akapitzlist"/>
        <w:spacing w:before="26"/>
        <w:ind w:left="720"/>
        <w:jc w:val="both"/>
      </w:pPr>
      <w:r w:rsidRPr="00D44AC5">
        <w:rPr>
          <w:color w:val="000000"/>
        </w:rPr>
        <w:t>2) sterylizacji lub kastracji zwierząt bezdomnych przekazywanych przez Gminę do adopcji umową adopcyjną;</w:t>
      </w:r>
    </w:p>
    <w:p w:rsidR="00724530" w:rsidRDefault="00D44AC5">
      <w:pPr>
        <w:pStyle w:val="Akapitzlist"/>
        <w:spacing w:before="26"/>
        <w:ind w:left="720"/>
        <w:jc w:val="both"/>
        <w:rPr>
          <w:color w:val="000000"/>
        </w:rPr>
      </w:pPr>
      <w:r w:rsidRPr="00D44AC5">
        <w:rPr>
          <w:color w:val="000000"/>
        </w:rPr>
        <w:t>3) sterylizacji lub kastracji psów posiadających swojego właściciela</w:t>
      </w:r>
      <w:r w:rsidR="00327461">
        <w:rPr>
          <w:color w:val="000000"/>
        </w:rPr>
        <w:t xml:space="preserve"> z zastrzeżeniem ust. 8;</w:t>
      </w:r>
    </w:p>
    <w:p w:rsidR="00327461" w:rsidRDefault="00327461">
      <w:pPr>
        <w:pStyle w:val="Akapitzlist"/>
        <w:spacing w:before="26"/>
        <w:ind w:left="720"/>
        <w:jc w:val="both"/>
      </w:pPr>
      <w:r>
        <w:rPr>
          <w:color w:val="000000"/>
        </w:rPr>
        <w:t xml:space="preserve">4) </w:t>
      </w:r>
      <w:r w:rsidRPr="00D44AC5">
        <w:rPr>
          <w:color w:val="000000"/>
        </w:rPr>
        <w:t xml:space="preserve">sterylizacji lub kastracji </w:t>
      </w:r>
      <w:r>
        <w:rPr>
          <w:color w:val="000000"/>
        </w:rPr>
        <w:t>kotów</w:t>
      </w:r>
      <w:r w:rsidRPr="00D44AC5">
        <w:rPr>
          <w:color w:val="000000"/>
        </w:rPr>
        <w:t xml:space="preserve"> posiadających swojego właściciela</w:t>
      </w:r>
      <w:r>
        <w:rPr>
          <w:color w:val="000000"/>
        </w:rPr>
        <w:t xml:space="preserve"> </w:t>
      </w:r>
      <w:r w:rsidRPr="00D44AC5">
        <w:rPr>
          <w:color w:val="000000"/>
        </w:rPr>
        <w:t>z zastrzeżeniem ust. 8.</w:t>
      </w:r>
    </w:p>
    <w:p w:rsidR="00724530" w:rsidRDefault="00D44AC5">
      <w:pPr>
        <w:pStyle w:val="Akapitzlist"/>
        <w:spacing w:before="26"/>
        <w:ind w:left="720"/>
        <w:jc w:val="both"/>
      </w:pPr>
      <w:r w:rsidRPr="00D44AC5">
        <w:rPr>
          <w:color w:val="000000"/>
        </w:rPr>
        <w:t>4. Na terenie lecznicy weterynaryjnej, na podstawie zawartej przez Gminę umowy, świadczone będą z</w:t>
      </w:r>
      <w:r w:rsidR="005863B1">
        <w:rPr>
          <w:color w:val="000000"/>
        </w:rPr>
        <w:t>abiegi usypiania ślepych miotów</w:t>
      </w:r>
      <w:r w:rsidRPr="00D44AC5">
        <w:rPr>
          <w:color w:val="000000"/>
        </w:rPr>
        <w:t xml:space="preserve"> wolno żyjących kotów oraz zwierząt bezdomnych przekazanych przez Gminę do adopcji umową adopcyjną.</w:t>
      </w:r>
    </w:p>
    <w:p w:rsidR="00724530" w:rsidRDefault="00D44AC5">
      <w:pPr>
        <w:pStyle w:val="Akapitzlist"/>
        <w:spacing w:before="26"/>
        <w:ind w:left="720"/>
        <w:jc w:val="both"/>
      </w:pPr>
      <w:r w:rsidRPr="00D44AC5">
        <w:rPr>
          <w:color w:val="000000"/>
        </w:rPr>
        <w:t xml:space="preserve">5. Osobie, która podjęła się adopcji zwierzęcia bezdomnego na podstawie podpisanej </w:t>
      </w:r>
      <w:r w:rsidR="00045A86">
        <w:rPr>
          <w:color w:val="000000"/>
        </w:rPr>
        <w:br/>
      </w:r>
      <w:r w:rsidRPr="00D44AC5">
        <w:rPr>
          <w:color w:val="000000"/>
        </w:rPr>
        <w:t>z Gminą umowy adopcyjnej, przysługuje możliwość skorzystania z doraźnej pomocy weterynaryjnej, świadczonej na terenie lecznicy weterynaryjnej, z którą Gmina zawarła umowę, jeżeli przekazane zwierzę jest chore lub ranne.</w:t>
      </w:r>
    </w:p>
    <w:p w:rsidR="00724530" w:rsidRDefault="00D44AC5">
      <w:pPr>
        <w:pStyle w:val="Akapitzlist"/>
        <w:spacing w:before="26"/>
        <w:ind w:left="720"/>
        <w:jc w:val="both"/>
        <w:rPr>
          <w:color w:val="000000"/>
        </w:rPr>
      </w:pPr>
      <w:r w:rsidRPr="00D44AC5">
        <w:rPr>
          <w:color w:val="000000"/>
        </w:rPr>
        <w:t xml:space="preserve">6. Koszty usług weterynaryjnych, o których mowa w ust. 3-5, pokrywa Gmina. </w:t>
      </w:r>
    </w:p>
    <w:p w:rsidR="00724530" w:rsidRDefault="00D44AC5">
      <w:pPr>
        <w:pStyle w:val="Akapitzlist"/>
        <w:spacing w:before="26"/>
        <w:ind w:left="720"/>
        <w:jc w:val="both"/>
        <w:rPr>
          <w:color w:val="000000"/>
        </w:rPr>
      </w:pPr>
      <w:r w:rsidRPr="00D44AC5">
        <w:rPr>
          <w:color w:val="000000"/>
        </w:rPr>
        <w:t xml:space="preserve">7. Zabiegi i usługi, o których mowa w ust. 3-5 wykonywane będą na podstawie skierowania, którego wzór określa załącznik nr 2 do </w:t>
      </w:r>
      <w:r w:rsidR="004A40F4" w:rsidRPr="004A40F4">
        <w:rPr>
          <w:color w:val="000000"/>
        </w:rPr>
        <w:t>Programu</w:t>
      </w:r>
      <w:r w:rsidRPr="00D44AC5">
        <w:rPr>
          <w:color w:val="000000"/>
        </w:rPr>
        <w:t xml:space="preserve">. Skierowanie wydawane jest na wniosek społecznego opiekuna kotów, właściciela lub osoby, </w:t>
      </w:r>
      <w:r w:rsidR="00045A86">
        <w:rPr>
          <w:color w:val="000000"/>
        </w:rPr>
        <w:br/>
      </w:r>
      <w:r w:rsidRPr="00D44AC5">
        <w:rPr>
          <w:color w:val="000000"/>
        </w:rPr>
        <w:t xml:space="preserve">z którą zawarta została umowa adopcyjna. Wzór wniosku określa załącznik nr 1 do </w:t>
      </w:r>
      <w:r w:rsidR="004A40F4" w:rsidRPr="004A40F4">
        <w:rPr>
          <w:color w:val="000000"/>
        </w:rPr>
        <w:t>Programu</w:t>
      </w:r>
      <w:r w:rsidRPr="00D44AC5">
        <w:rPr>
          <w:color w:val="000000"/>
        </w:rPr>
        <w:t>.</w:t>
      </w:r>
    </w:p>
    <w:p w:rsidR="00724530" w:rsidRDefault="00D44AC5">
      <w:pPr>
        <w:pStyle w:val="Akapitzlist"/>
        <w:spacing w:before="26"/>
        <w:ind w:left="720"/>
        <w:jc w:val="both"/>
        <w:rPr>
          <w:color w:val="000000"/>
        </w:rPr>
      </w:pPr>
      <w:r w:rsidRPr="00D44AC5">
        <w:rPr>
          <w:color w:val="000000"/>
        </w:rPr>
        <w:t xml:space="preserve">8. Ustala się roczny limit zabiegów sterylizacji i kastracji zwierząt domowych, </w:t>
      </w:r>
      <w:r w:rsidR="00045A86">
        <w:rPr>
          <w:color w:val="000000"/>
        </w:rPr>
        <w:br/>
      </w:r>
      <w:r w:rsidRPr="00D44AC5">
        <w:rPr>
          <w:color w:val="000000"/>
        </w:rPr>
        <w:t>o których mowa w ust. 3 pkt 3</w:t>
      </w:r>
      <w:r w:rsidR="00C236BA">
        <w:rPr>
          <w:color w:val="000000"/>
        </w:rPr>
        <w:t xml:space="preserve"> i 4</w:t>
      </w:r>
      <w:r w:rsidRPr="00D44AC5">
        <w:rPr>
          <w:color w:val="000000"/>
        </w:rPr>
        <w:t xml:space="preserve"> w wysokości 10 zabiegów, z zastrzeżeniem, iż jeden właściciel zwierzęcia może skorzystać z zabiegu sterylizacji lub kastracji zwierząt maksymalnie 1 raz w roku.</w:t>
      </w:r>
    </w:p>
    <w:p w:rsidR="00724530" w:rsidRDefault="00D44AC5">
      <w:pPr>
        <w:pStyle w:val="Akapitzlist"/>
        <w:spacing w:before="26"/>
        <w:ind w:left="720"/>
        <w:jc w:val="both"/>
        <w:rPr>
          <w:color w:val="000000"/>
        </w:rPr>
      </w:pPr>
      <w:r w:rsidRPr="00D44AC5">
        <w:rPr>
          <w:color w:val="000000"/>
        </w:rPr>
        <w:t xml:space="preserve">9. Liczba zabiegów sterylizacji i kastracji określona w ust. 8 może ulec zmianie </w:t>
      </w:r>
      <w:r w:rsidR="00045A86">
        <w:rPr>
          <w:color w:val="000000"/>
        </w:rPr>
        <w:br/>
      </w:r>
      <w:r w:rsidRPr="00D44AC5">
        <w:rPr>
          <w:color w:val="000000"/>
        </w:rPr>
        <w:t xml:space="preserve">w zależności od potrzeb oraz środków finansowych wydatkowanych na poszczególne zadania wynikające z działania </w:t>
      </w:r>
      <w:r w:rsidR="004A40F4" w:rsidRPr="004A40F4">
        <w:rPr>
          <w:color w:val="000000"/>
        </w:rPr>
        <w:t>Programu</w:t>
      </w:r>
      <w:r w:rsidRPr="00D44AC5">
        <w:rPr>
          <w:color w:val="000000"/>
        </w:rPr>
        <w:t>.</w:t>
      </w:r>
    </w:p>
    <w:p w:rsidR="00B24AC9" w:rsidRPr="00B24AC9" w:rsidRDefault="00D44AC5" w:rsidP="00B24AC9">
      <w:pPr>
        <w:pStyle w:val="Akapitzlist"/>
        <w:spacing w:before="26"/>
        <w:ind w:left="720"/>
        <w:jc w:val="both"/>
        <w:rPr>
          <w:color w:val="000000"/>
        </w:rPr>
      </w:pPr>
      <w:r w:rsidRPr="00D44AC5">
        <w:rPr>
          <w:color w:val="000000"/>
        </w:rPr>
        <w:t xml:space="preserve">10. Zgodnie z zawartą przez Gminę umową lecznicą weterynaryjną, o której mowa </w:t>
      </w:r>
      <w:r w:rsidR="00045A86">
        <w:rPr>
          <w:color w:val="000000"/>
        </w:rPr>
        <w:br/>
      </w:r>
      <w:r w:rsidRPr="00D44AC5">
        <w:rPr>
          <w:color w:val="000000"/>
        </w:rPr>
        <w:t>w ust. 3</w:t>
      </w:r>
      <w:r w:rsidR="008E67D4">
        <w:rPr>
          <w:color w:val="000000"/>
        </w:rPr>
        <w:t xml:space="preserve"> pkt 2-3 oraz ust. 4-</w:t>
      </w:r>
      <w:r w:rsidRPr="00D44AC5">
        <w:rPr>
          <w:color w:val="000000"/>
        </w:rPr>
        <w:t xml:space="preserve">5 jest Gabinet Weterynaryjny </w:t>
      </w:r>
      <w:proofErr w:type="spellStart"/>
      <w:r w:rsidRPr="00D44AC5">
        <w:rPr>
          <w:color w:val="000000"/>
        </w:rPr>
        <w:t>Animal</w:t>
      </w:r>
      <w:proofErr w:type="spellEnd"/>
      <w:r w:rsidRPr="00D44AC5">
        <w:rPr>
          <w:color w:val="000000"/>
        </w:rPr>
        <w:t xml:space="preserve"> Patrol, Ośrodek Rehabilitacji Zwierząt Dzikich z siedzibą w Kobylarni, ul. Wierzbowa 2 Gmina Nowa Wieś Wielka,</w:t>
      </w:r>
      <w:r w:rsidR="008E67D4">
        <w:rPr>
          <w:color w:val="000000"/>
        </w:rPr>
        <w:t xml:space="preserve"> </w:t>
      </w:r>
      <w:r w:rsidRPr="00D44AC5">
        <w:rPr>
          <w:color w:val="000000"/>
        </w:rPr>
        <w:t>z wyłączeniem zabiegów sterylizacji</w:t>
      </w:r>
      <w:r>
        <w:rPr>
          <w:color w:val="000000"/>
        </w:rPr>
        <w:t xml:space="preserve"> i kastracji</w:t>
      </w:r>
      <w:r w:rsidRPr="00D44AC5">
        <w:rPr>
          <w:color w:val="000000"/>
        </w:rPr>
        <w:t xml:space="preserve"> kotów</w:t>
      </w:r>
      <w:r>
        <w:rPr>
          <w:color w:val="000000"/>
        </w:rPr>
        <w:t>, o których mowa w ust. 3 pkt 1</w:t>
      </w:r>
      <w:r w:rsidR="00327461">
        <w:rPr>
          <w:color w:val="000000"/>
        </w:rPr>
        <w:t xml:space="preserve"> i 4</w:t>
      </w:r>
      <w:r w:rsidRPr="00D44AC5">
        <w:rPr>
          <w:color w:val="000000"/>
        </w:rPr>
        <w:t>, dla których lecz</w:t>
      </w:r>
      <w:r w:rsidR="00B77425">
        <w:rPr>
          <w:color w:val="000000"/>
        </w:rPr>
        <w:t>nicą weterynaryjną jest Gabinet Weterynaryjny</w:t>
      </w:r>
      <w:r w:rsidR="00BD57BE">
        <w:rPr>
          <w:color w:val="000000"/>
        </w:rPr>
        <w:t>, lek. wet. Krzysztof Markiewicz</w:t>
      </w:r>
      <w:r w:rsidR="00A47EA5">
        <w:rPr>
          <w:color w:val="000000"/>
        </w:rPr>
        <w:t>, ul. Wiśniowa 49</w:t>
      </w:r>
      <w:r w:rsidRPr="00D44AC5">
        <w:rPr>
          <w:color w:val="000000"/>
        </w:rPr>
        <w:t>, 86-050 Solec Kujawski.</w:t>
      </w:r>
    </w:p>
    <w:p w:rsidR="00765321" w:rsidRPr="00D44AC5" w:rsidRDefault="00765321" w:rsidP="00A678D7">
      <w:pPr>
        <w:pStyle w:val="Akapitzlist1"/>
        <w:ind w:left="0"/>
        <w:jc w:val="both"/>
        <w:rPr>
          <w:b/>
          <w:sz w:val="22"/>
          <w:szCs w:val="22"/>
        </w:rPr>
      </w:pPr>
    </w:p>
    <w:p w:rsidR="00724530" w:rsidRDefault="009472D1" w:rsidP="001F377C">
      <w:pPr>
        <w:jc w:val="center"/>
        <w:rPr>
          <w:b/>
          <w:sz w:val="22"/>
          <w:szCs w:val="22"/>
        </w:rPr>
      </w:pPr>
      <w:r w:rsidRPr="00D44AC5">
        <w:rPr>
          <w:b/>
          <w:sz w:val="22"/>
          <w:szCs w:val="22"/>
        </w:rPr>
        <w:t>Rozdział IV</w:t>
      </w:r>
    </w:p>
    <w:p w:rsidR="00724530" w:rsidRDefault="009472D1" w:rsidP="001F377C">
      <w:pPr>
        <w:pStyle w:val="Akapitzlist1"/>
        <w:jc w:val="center"/>
        <w:rPr>
          <w:b/>
          <w:sz w:val="22"/>
          <w:szCs w:val="22"/>
        </w:rPr>
      </w:pPr>
      <w:r w:rsidRPr="00D44AC5">
        <w:rPr>
          <w:b/>
          <w:sz w:val="22"/>
          <w:szCs w:val="22"/>
        </w:rPr>
        <w:t>PLAN ZNAKOWANIA ZWIERZĄT</w:t>
      </w:r>
    </w:p>
    <w:p w:rsidR="00724530" w:rsidRDefault="00724530">
      <w:pPr>
        <w:pStyle w:val="Akapitzlist1"/>
        <w:jc w:val="both"/>
        <w:rPr>
          <w:b/>
          <w:sz w:val="22"/>
          <w:szCs w:val="22"/>
        </w:rPr>
      </w:pPr>
    </w:p>
    <w:p w:rsidR="00C236BA" w:rsidRDefault="006C60E6" w:rsidP="001E092F">
      <w:pPr>
        <w:ind w:left="709" w:hanging="709"/>
        <w:jc w:val="both"/>
      </w:pPr>
      <w:r w:rsidRPr="00D44AC5">
        <w:t>§ 10</w:t>
      </w:r>
      <w:r w:rsidR="00D44AC5" w:rsidRPr="00D44AC5">
        <w:t>. Z</w:t>
      </w:r>
      <w:r w:rsidR="009472D1" w:rsidRPr="00D44AC5">
        <w:t>nakowanie zwierząt, w szczególności psów i kotów, realizowane jest poprzez bezpłatne wydawanie znaczków rejestracyjnych z numerem i napisem „Solec Kujawski” właścicielom zwierząt, którzy zgłoszą się do Wydziału Utrzyma</w:t>
      </w:r>
      <w:r w:rsidR="00503612" w:rsidRPr="00D44AC5">
        <w:t>nia Miasta Urzędu Miejskiego</w:t>
      </w:r>
      <w:r w:rsidR="009472D1" w:rsidRPr="00D44AC5">
        <w:t xml:space="preserve"> w Solcu Kujawskim.</w:t>
      </w:r>
      <w:r w:rsidR="00A055FC" w:rsidRPr="00D44AC5">
        <w:t xml:space="preserve"> </w:t>
      </w:r>
    </w:p>
    <w:p w:rsidR="00520122" w:rsidRDefault="00520122" w:rsidP="001E092F">
      <w:pPr>
        <w:ind w:left="709" w:hanging="709"/>
        <w:jc w:val="both"/>
      </w:pPr>
    </w:p>
    <w:p w:rsidR="00520122" w:rsidRDefault="00520122" w:rsidP="001E092F">
      <w:pPr>
        <w:ind w:left="709" w:hanging="709"/>
        <w:jc w:val="both"/>
      </w:pPr>
    </w:p>
    <w:p w:rsidR="00520122" w:rsidRDefault="00520122" w:rsidP="001E092F">
      <w:pPr>
        <w:ind w:left="709" w:hanging="709"/>
        <w:jc w:val="both"/>
      </w:pPr>
    </w:p>
    <w:p w:rsidR="00C236BA" w:rsidRDefault="00C236BA" w:rsidP="00D44AC5">
      <w:pPr>
        <w:ind w:left="709" w:hanging="709"/>
        <w:jc w:val="both"/>
      </w:pPr>
    </w:p>
    <w:p w:rsidR="00C6034D" w:rsidRDefault="00C6034D" w:rsidP="00D44AC5">
      <w:pPr>
        <w:ind w:left="709" w:hanging="709"/>
        <w:jc w:val="both"/>
      </w:pPr>
    </w:p>
    <w:p w:rsidR="00C6034D" w:rsidRDefault="00C6034D" w:rsidP="00D44AC5">
      <w:pPr>
        <w:ind w:left="709" w:hanging="709"/>
        <w:jc w:val="both"/>
      </w:pPr>
    </w:p>
    <w:p w:rsidR="00C6034D" w:rsidRPr="00D44AC5" w:rsidRDefault="00C6034D" w:rsidP="00D44AC5">
      <w:pPr>
        <w:ind w:left="709" w:hanging="709"/>
        <w:jc w:val="both"/>
      </w:pPr>
    </w:p>
    <w:p w:rsidR="00965A45" w:rsidRDefault="00965A45">
      <w:pPr>
        <w:jc w:val="both"/>
        <w:rPr>
          <w:b/>
        </w:rPr>
      </w:pPr>
    </w:p>
    <w:p w:rsidR="00724530" w:rsidRDefault="009472D1" w:rsidP="00D437A0">
      <w:pPr>
        <w:jc w:val="center"/>
        <w:rPr>
          <w:b/>
        </w:rPr>
      </w:pPr>
      <w:r w:rsidRPr="00D44AC5">
        <w:rPr>
          <w:b/>
        </w:rPr>
        <w:lastRenderedPageBreak/>
        <w:t>Rozdział V</w:t>
      </w:r>
    </w:p>
    <w:p w:rsidR="00724530" w:rsidRDefault="009472D1" w:rsidP="00D437A0">
      <w:pPr>
        <w:jc w:val="center"/>
        <w:rPr>
          <w:b/>
          <w:sz w:val="22"/>
          <w:szCs w:val="22"/>
        </w:rPr>
      </w:pPr>
      <w:r w:rsidRPr="00D44AC5">
        <w:rPr>
          <w:b/>
          <w:sz w:val="22"/>
          <w:szCs w:val="22"/>
        </w:rPr>
        <w:t>DZIAŁANIA EDUKACYJNE</w:t>
      </w:r>
    </w:p>
    <w:p w:rsidR="00E94A12" w:rsidRDefault="00E94A12" w:rsidP="00D437A0">
      <w:pPr>
        <w:jc w:val="center"/>
        <w:rPr>
          <w:b/>
          <w:sz w:val="22"/>
          <w:szCs w:val="22"/>
        </w:rPr>
      </w:pPr>
    </w:p>
    <w:p w:rsidR="009472D1" w:rsidRPr="00D44AC5" w:rsidRDefault="006C60E6" w:rsidP="00D44AC5">
      <w:pPr>
        <w:ind w:left="709" w:hanging="709"/>
        <w:jc w:val="both"/>
      </w:pPr>
      <w:r w:rsidRPr="00D44AC5">
        <w:t>§ 11</w:t>
      </w:r>
      <w:r w:rsidR="00D44AC5" w:rsidRPr="00D44AC5">
        <w:t>.</w:t>
      </w:r>
    </w:p>
    <w:p w:rsidR="009472D1" w:rsidRPr="00D44AC5" w:rsidRDefault="009472D1" w:rsidP="00D44AC5">
      <w:pPr>
        <w:pStyle w:val="Akapitzlist"/>
        <w:numPr>
          <w:ilvl w:val="0"/>
          <w:numId w:val="16"/>
        </w:numPr>
        <w:jc w:val="both"/>
      </w:pPr>
      <w:r w:rsidRPr="00D44AC5">
        <w:t>Gmina prowadzi działania edukacyjne w zakresie popularyzacji wiedzy i idei związanych z ochroną zwierząt, w tym w szczególności poprzez:</w:t>
      </w:r>
    </w:p>
    <w:p w:rsidR="009472D1" w:rsidRPr="00D44AC5" w:rsidRDefault="009472D1" w:rsidP="00D44AC5">
      <w:pPr>
        <w:pStyle w:val="Akapitzlist"/>
        <w:numPr>
          <w:ilvl w:val="0"/>
          <w:numId w:val="18"/>
        </w:numPr>
        <w:jc w:val="both"/>
      </w:pPr>
      <w:r w:rsidRPr="00D44AC5">
        <w:t>zachęcanie nauczycieli w szkołach i przedszkolach do włączenia w treści programu</w:t>
      </w:r>
      <w:r w:rsidR="00657B23" w:rsidRPr="00D44AC5">
        <w:t xml:space="preserve"> </w:t>
      </w:r>
      <w:r w:rsidR="00700040" w:rsidRPr="00D44AC5">
        <w:t>nauczania</w:t>
      </w:r>
      <w:r w:rsidRPr="00D44AC5">
        <w:t xml:space="preserve"> zagadnień związanych z humanitarnym traktowaniem zwierząt, ze szczególnym uwzględnieniem zwierząt domowych </w:t>
      </w:r>
      <w:r w:rsidR="00913F1D">
        <w:br/>
      </w:r>
      <w:r w:rsidRPr="00D44AC5">
        <w:t>i hodowlanych oraz standardami opieki nad zwierzętami, w tym potrzebą ograniczania populacji zwierząt poprzez sterylizację i kastrację</w:t>
      </w:r>
      <w:r w:rsidR="00C81B95" w:rsidRPr="00D44AC5">
        <w:t>,</w:t>
      </w:r>
    </w:p>
    <w:p w:rsidR="009472D1" w:rsidRPr="00D44AC5" w:rsidRDefault="009472D1" w:rsidP="00D44AC5">
      <w:pPr>
        <w:pStyle w:val="Akapitzlist"/>
        <w:numPr>
          <w:ilvl w:val="0"/>
          <w:numId w:val="18"/>
        </w:numPr>
        <w:jc w:val="both"/>
      </w:pPr>
      <w:r w:rsidRPr="00D44AC5">
        <w:t>przeprowadzenie konkursu</w:t>
      </w:r>
      <w:r w:rsidR="008E67D4">
        <w:t xml:space="preserve"> dla dzieci i młodzieży</w:t>
      </w:r>
      <w:r w:rsidR="00C81B95" w:rsidRPr="00D44AC5">
        <w:t>,</w:t>
      </w:r>
    </w:p>
    <w:p w:rsidR="00CD641E" w:rsidRPr="00D44AC5" w:rsidRDefault="00C81B95" w:rsidP="00D44AC5">
      <w:pPr>
        <w:pStyle w:val="Akapitzlist"/>
        <w:numPr>
          <w:ilvl w:val="0"/>
          <w:numId w:val="18"/>
        </w:numPr>
        <w:jc w:val="both"/>
      </w:pPr>
      <w:r w:rsidRPr="00D44AC5">
        <w:t xml:space="preserve">organizowanie co najmniej raz w roku </w:t>
      </w:r>
      <w:r w:rsidR="00CD641E" w:rsidRPr="00D44AC5">
        <w:t>szkoleni</w:t>
      </w:r>
      <w:r w:rsidRPr="00D44AC5">
        <w:t>a</w:t>
      </w:r>
      <w:r w:rsidR="00CD641E" w:rsidRPr="00D44AC5">
        <w:t xml:space="preserve"> edukacyjne</w:t>
      </w:r>
      <w:r w:rsidRPr="00D44AC5">
        <w:t>go</w:t>
      </w:r>
      <w:r w:rsidR="00CD641E" w:rsidRPr="00D44AC5">
        <w:t xml:space="preserve"> na temat bezdomnych i wolno żyjących kotów</w:t>
      </w:r>
      <w:r w:rsidRPr="00D44AC5">
        <w:t>,</w:t>
      </w:r>
    </w:p>
    <w:p w:rsidR="00C81B95" w:rsidRPr="00D44AC5" w:rsidRDefault="00C81B95" w:rsidP="00D44AC5">
      <w:pPr>
        <w:pStyle w:val="Akapitzlist"/>
        <w:numPr>
          <w:ilvl w:val="0"/>
          <w:numId w:val="18"/>
        </w:numPr>
        <w:jc w:val="both"/>
      </w:pPr>
      <w:r w:rsidRPr="00D44AC5">
        <w:t xml:space="preserve">zamieszczanie w mediach społecznościowych i/lub na stronach internetowych Urzędu Miejskiego i gminnych jednostek organizacyjnych treści propagujących </w:t>
      </w:r>
      <w:r w:rsidR="0022296C" w:rsidRPr="00D44AC5">
        <w:t>właściwe postawy ludzi wobec zwierząt.</w:t>
      </w:r>
    </w:p>
    <w:p w:rsidR="009472D1" w:rsidRPr="00D44AC5" w:rsidRDefault="009472D1" w:rsidP="00D44AC5">
      <w:pPr>
        <w:pStyle w:val="Akapitzlist"/>
        <w:ind w:left="1800"/>
        <w:jc w:val="both"/>
        <w:rPr>
          <w:color w:val="FF0000"/>
        </w:rPr>
      </w:pPr>
    </w:p>
    <w:p w:rsidR="009472D1" w:rsidRPr="00D44AC5" w:rsidRDefault="009472D1" w:rsidP="00D44AC5">
      <w:pPr>
        <w:pStyle w:val="Akapitzlist"/>
        <w:numPr>
          <w:ilvl w:val="0"/>
          <w:numId w:val="16"/>
        </w:numPr>
        <w:jc w:val="both"/>
      </w:pPr>
      <w:r w:rsidRPr="00D44AC5">
        <w:t>Koszty zw</w:t>
      </w:r>
      <w:r w:rsidR="00C960D6" w:rsidRPr="00D44AC5">
        <w:t>iązane z konkursem</w:t>
      </w:r>
      <w:r w:rsidR="00700040" w:rsidRPr="00D44AC5">
        <w:t>, o którym mowa w ust. 1 pkt 2,</w:t>
      </w:r>
      <w:r w:rsidR="00657B23" w:rsidRPr="00D44AC5">
        <w:t xml:space="preserve"> </w:t>
      </w:r>
      <w:r w:rsidRPr="00D44AC5">
        <w:t>pokrywa Gmina.</w:t>
      </w:r>
    </w:p>
    <w:p w:rsidR="009472D1" w:rsidRPr="00D44AC5" w:rsidRDefault="009472D1" w:rsidP="00D44AC5">
      <w:pPr>
        <w:pStyle w:val="Akapitzlist"/>
        <w:ind w:left="720"/>
        <w:jc w:val="both"/>
      </w:pPr>
    </w:p>
    <w:p w:rsidR="00724530" w:rsidRDefault="009472D1" w:rsidP="00D437A0">
      <w:pPr>
        <w:jc w:val="center"/>
        <w:rPr>
          <w:b/>
          <w:sz w:val="22"/>
          <w:szCs w:val="22"/>
        </w:rPr>
      </w:pPr>
      <w:r w:rsidRPr="00D44AC5">
        <w:rPr>
          <w:b/>
          <w:sz w:val="22"/>
          <w:szCs w:val="22"/>
        </w:rPr>
        <w:t>Rozdział VI</w:t>
      </w:r>
    </w:p>
    <w:p w:rsidR="00724530" w:rsidRDefault="009472D1" w:rsidP="00D437A0">
      <w:pPr>
        <w:jc w:val="center"/>
        <w:rPr>
          <w:b/>
          <w:sz w:val="22"/>
          <w:szCs w:val="22"/>
        </w:rPr>
      </w:pPr>
      <w:r w:rsidRPr="00D44AC5">
        <w:rPr>
          <w:b/>
          <w:sz w:val="22"/>
          <w:szCs w:val="22"/>
        </w:rPr>
        <w:t>FINANSOWANIE PROGRAMU</w:t>
      </w:r>
    </w:p>
    <w:p w:rsidR="009472D1" w:rsidRPr="00D44AC5" w:rsidRDefault="006C60E6" w:rsidP="00D44AC5">
      <w:pPr>
        <w:ind w:left="709" w:hanging="709"/>
        <w:jc w:val="both"/>
      </w:pPr>
      <w:r w:rsidRPr="00D44AC5">
        <w:t>§ 12</w:t>
      </w:r>
      <w:r w:rsidR="001E092F">
        <w:t>.</w:t>
      </w:r>
    </w:p>
    <w:p w:rsidR="00F22CC8" w:rsidRPr="00D44AC5" w:rsidRDefault="009472D1" w:rsidP="00D44AC5">
      <w:pPr>
        <w:pStyle w:val="Akapitzlist1"/>
        <w:numPr>
          <w:ilvl w:val="0"/>
          <w:numId w:val="7"/>
        </w:numPr>
        <w:jc w:val="both"/>
      </w:pPr>
      <w:r w:rsidRPr="00D44AC5">
        <w:t>Program realizowany jest ze środków budżetowych Gminy Solec Kujawski zapisanych dla Wydziału Utrzyma</w:t>
      </w:r>
      <w:r w:rsidR="009E041D" w:rsidRPr="00D44AC5">
        <w:t>nia Miasta Urzędu Miejskiego</w:t>
      </w:r>
      <w:r w:rsidRPr="00D44AC5">
        <w:t xml:space="preserve"> w Solcu Kujawskim.</w:t>
      </w:r>
    </w:p>
    <w:p w:rsidR="00F22CC8" w:rsidRPr="00D44AC5" w:rsidRDefault="009472D1" w:rsidP="00D44AC5">
      <w:pPr>
        <w:pStyle w:val="Akapitzlist1"/>
        <w:numPr>
          <w:ilvl w:val="0"/>
          <w:numId w:val="7"/>
        </w:numPr>
        <w:jc w:val="both"/>
      </w:pPr>
      <w:r w:rsidRPr="00D44AC5">
        <w:t>Na</w:t>
      </w:r>
      <w:r w:rsidR="00C26DC9" w:rsidRPr="00D44AC5">
        <w:t xml:space="preserve"> realizację programu na rok 202</w:t>
      </w:r>
      <w:r w:rsidR="00913F1D">
        <w:t>5</w:t>
      </w:r>
      <w:r w:rsidR="00D007BF" w:rsidRPr="00D44AC5">
        <w:t xml:space="preserve"> </w:t>
      </w:r>
      <w:r w:rsidRPr="00D44AC5">
        <w:t xml:space="preserve"> p</w:t>
      </w:r>
      <w:r w:rsidR="00F22CC8" w:rsidRPr="00D44AC5">
        <w:t>rzeznacza</w:t>
      </w:r>
      <w:r w:rsidRPr="00D44AC5">
        <w:t xml:space="preserve"> się kwo</w:t>
      </w:r>
      <w:r w:rsidRPr="009D2628">
        <w:t>tę  -</w:t>
      </w:r>
      <w:r w:rsidR="009C6C87" w:rsidRPr="009D2628">
        <w:t xml:space="preserve"> </w:t>
      </w:r>
      <w:r w:rsidRPr="009D2628">
        <w:t xml:space="preserve"> </w:t>
      </w:r>
      <w:r w:rsidR="009D2628" w:rsidRPr="009D2628">
        <w:t>2</w:t>
      </w:r>
      <w:r w:rsidR="00C236BA">
        <w:t>15</w:t>
      </w:r>
      <w:r w:rsidR="009D2628" w:rsidRPr="009D2628">
        <w:t xml:space="preserve"> 520,8</w:t>
      </w:r>
      <w:r w:rsidR="00CD1093" w:rsidRPr="009D2628">
        <w:t>0</w:t>
      </w:r>
      <w:r w:rsidR="00D44AC5" w:rsidRPr="009D2628">
        <w:t xml:space="preserve"> </w:t>
      </w:r>
      <w:r w:rsidRPr="009D2628">
        <w:t>zł</w:t>
      </w:r>
      <w:r w:rsidR="00F22CC8" w:rsidRPr="009D2628">
        <w:t>.</w:t>
      </w:r>
      <w:r w:rsidR="00F22CC8" w:rsidRPr="00D44AC5">
        <w:t xml:space="preserve"> </w:t>
      </w:r>
    </w:p>
    <w:p w:rsidR="00F22CC8" w:rsidRPr="00D44AC5" w:rsidRDefault="00F22CC8" w:rsidP="00D44AC5">
      <w:pPr>
        <w:pStyle w:val="Akapitzlist1"/>
        <w:numPr>
          <w:ilvl w:val="0"/>
          <w:numId w:val="7"/>
        </w:numPr>
        <w:jc w:val="both"/>
      </w:pPr>
      <w:r w:rsidRPr="00D44AC5">
        <w:t>Kwota, o której mowa w ust. 2 zostanie wydatkowana w następujący sposób:</w:t>
      </w:r>
    </w:p>
    <w:p w:rsidR="00070CE9" w:rsidRPr="009D2628" w:rsidRDefault="009472D1" w:rsidP="00D44AC5">
      <w:pPr>
        <w:pStyle w:val="Akapitzlist1"/>
        <w:numPr>
          <w:ilvl w:val="0"/>
          <w:numId w:val="22"/>
        </w:numPr>
        <w:jc w:val="both"/>
      </w:pPr>
      <w:r w:rsidRPr="009D2628">
        <w:t>zapewnieni</w:t>
      </w:r>
      <w:r w:rsidR="00F22CC8" w:rsidRPr="009D2628">
        <w:t>e</w:t>
      </w:r>
      <w:r w:rsidRPr="009D2628">
        <w:t xml:space="preserve"> </w:t>
      </w:r>
      <w:r w:rsidR="00B35E81" w:rsidRPr="009D2628">
        <w:t xml:space="preserve">bezdomnym </w:t>
      </w:r>
      <w:r w:rsidRPr="009D2628">
        <w:t>zwierzętom</w:t>
      </w:r>
      <w:r w:rsidR="00B35E81" w:rsidRPr="009D2628">
        <w:t xml:space="preserve"> domowym</w:t>
      </w:r>
      <w:r w:rsidRPr="009D2628">
        <w:t xml:space="preserve"> miejsca w schronisku </w:t>
      </w:r>
      <w:r w:rsidR="00440945" w:rsidRPr="009D2628">
        <w:t xml:space="preserve">  </w:t>
      </w:r>
      <w:r w:rsidR="00070CE9" w:rsidRPr="009D2628">
        <w:t>–</w:t>
      </w:r>
      <w:r w:rsidR="00D05359" w:rsidRPr="009D2628">
        <w:t xml:space="preserve"> </w:t>
      </w:r>
      <w:r w:rsidR="00495AA6" w:rsidRPr="009D2628">
        <w:t>71 000,00</w:t>
      </w:r>
      <w:r w:rsidR="00D05359" w:rsidRPr="009D2628">
        <w:t xml:space="preserve">  </w:t>
      </w:r>
      <w:r w:rsidR="00070CE9" w:rsidRPr="009D2628">
        <w:t xml:space="preserve"> zł,</w:t>
      </w:r>
    </w:p>
    <w:p w:rsidR="00070CE9" w:rsidRPr="00D44AC5" w:rsidRDefault="00070CE9" w:rsidP="00D44AC5">
      <w:pPr>
        <w:pStyle w:val="Akapitzlist1"/>
        <w:numPr>
          <w:ilvl w:val="0"/>
          <w:numId w:val="22"/>
        </w:numPr>
        <w:jc w:val="both"/>
      </w:pPr>
      <w:r w:rsidRPr="00D44AC5">
        <w:t xml:space="preserve">zapewnienie </w:t>
      </w:r>
      <w:r w:rsidR="00A307BF">
        <w:t xml:space="preserve">bezdomnym </w:t>
      </w:r>
      <w:r w:rsidRPr="00D44AC5">
        <w:t>zwierzętom gospodarskim miejsca w</w:t>
      </w:r>
      <w:r w:rsidR="009472D1" w:rsidRPr="00D44AC5">
        <w:t xml:space="preserve"> gospodarstwie </w:t>
      </w:r>
      <w:r w:rsidRPr="00D44AC5">
        <w:t>rolnym</w:t>
      </w:r>
      <w:r w:rsidR="00C43DC9">
        <w:t xml:space="preserve"> </w:t>
      </w:r>
      <w:r w:rsidRPr="00D44AC5">
        <w:t xml:space="preserve">– </w:t>
      </w:r>
      <w:r w:rsidR="009472D1" w:rsidRPr="00D44AC5">
        <w:t> </w:t>
      </w:r>
      <w:r w:rsidR="009472D1" w:rsidRPr="00DE3F98">
        <w:t>600,00 zł,</w:t>
      </w:r>
    </w:p>
    <w:p w:rsidR="00F22CC8" w:rsidRPr="00DE3F98" w:rsidRDefault="009472D1" w:rsidP="00D44AC5">
      <w:pPr>
        <w:pStyle w:val="Akapitzlist1"/>
        <w:numPr>
          <w:ilvl w:val="0"/>
          <w:numId w:val="22"/>
        </w:numPr>
        <w:jc w:val="both"/>
      </w:pPr>
      <w:r w:rsidRPr="00D44AC5">
        <w:t>odławiani</w:t>
      </w:r>
      <w:r w:rsidR="00F22CC8" w:rsidRPr="00D44AC5">
        <w:t>e</w:t>
      </w:r>
      <w:r w:rsidRPr="00D44AC5">
        <w:t xml:space="preserve"> bezdomnych zwierząt </w:t>
      </w:r>
      <w:r w:rsidR="00480FFA" w:rsidRPr="00D44AC5">
        <w:t xml:space="preserve">oraz koszty transportu </w:t>
      </w:r>
      <w:r w:rsidR="00BD57BE">
        <w:t xml:space="preserve">– </w:t>
      </w:r>
      <w:r w:rsidR="00DE3F98" w:rsidRPr="00DE3F98">
        <w:t>5</w:t>
      </w:r>
      <w:r w:rsidR="00BD57BE" w:rsidRPr="00DE3F98">
        <w:t>5</w:t>
      </w:r>
      <w:r w:rsidR="00F24EB1" w:rsidRPr="00DE3F98">
        <w:t xml:space="preserve"> </w:t>
      </w:r>
      <w:r w:rsidRPr="00DE3F98">
        <w:t>000,00 zł,</w:t>
      </w:r>
    </w:p>
    <w:p w:rsidR="00D44AC5" w:rsidRDefault="00D92D43" w:rsidP="00D44AC5">
      <w:pPr>
        <w:pStyle w:val="Akapitzlist1"/>
        <w:numPr>
          <w:ilvl w:val="0"/>
          <w:numId w:val="22"/>
        </w:numPr>
        <w:jc w:val="both"/>
      </w:pPr>
      <w:r w:rsidRPr="00D44AC5">
        <w:t>usługi weterynaryjne</w:t>
      </w:r>
      <w:r w:rsidR="00D44AC5">
        <w:t>, w tym:</w:t>
      </w:r>
    </w:p>
    <w:p w:rsidR="00D44AC5" w:rsidRDefault="00D44AC5" w:rsidP="00D44AC5">
      <w:pPr>
        <w:pStyle w:val="Akapitzlist1"/>
        <w:numPr>
          <w:ilvl w:val="1"/>
          <w:numId w:val="22"/>
        </w:numPr>
        <w:jc w:val="both"/>
      </w:pPr>
      <w:r>
        <w:t>sterylizacje i kastracje kotów</w:t>
      </w:r>
      <w:r w:rsidR="00D05359">
        <w:t xml:space="preserve"> </w:t>
      </w:r>
      <w:r w:rsidR="00D05359" w:rsidRPr="00DE3F98">
        <w:t xml:space="preserve">–  </w:t>
      </w:r>
      <w:r w:rsidR="00DE3F98" w:rsidRPr="00DE3F98">
        <w:t>13</w:t>
      </w:r>
      <w:r w:rsidR="00D70FC8" w:rsidRPr="00DE3F98">
        <w:t> </w:t>
      </w:r>
      <w:r w:rsidR="00DE3F98" w:rsidRPr="00DE3F98">
        <w:t>900</w:t>
      </w:r>
      <w:r w:rsidR="00D70FC8" w:rsidRPr="00DE3F98">
        <w:t>,00</w:t>
      </w:r>
      <w:r w:rsidR="00D05359" w:rsidRPr="00DE3F98">
        <w:t xml:space="preserve"> </w:t>
      </w:r>
      <w:r w:rsidR="00AF2811" w:rsidRPr="00DE3F98">
        <w:t xml:space="preserve"> zł</w:t>
      </w:r>
      <w:r w:rsidR="00D437A0" w:rsidRPr="00DE3F98">
        <w:t>,</w:t>
      </w:r>
    </w:p>
    <w:p w:rsidR="00D44AC5" w:rsidRDefault="00AF2811" w:rsidP="00D44AC5">
      <w:pPr>
        <w:pStyle w:val="Akapitzlist1"/>
        <w:numPr>
          <w:ilvl w:val="1"/>
          <w:numId w:val="22"/>
        </w:numPr>
        <w:jc w:val="both"/>
      </w:pPr>
      <w:r>
        <w:t>steryliz</w:t>
      </w:r>
      <w:r w:rsidR="00D05359">
        <w:t xml:space="preserve">acje i kastracje psów –  </w:t>
      </w:r>
      <w:r w:rsidR="0084290D" w:rsidRPr="0084290D">
        <w:t>2 916</w:t>
      </w:r>
      <w:r w:rsidR="0042796D" w:rsidRPr="0084290D">
        <w:t>,00</w:t>
      </w:r>
      <w:r w:rsidR="00D05359" w:rsidRPr="0084290D">
        <w:t xml:space="preserve">  </w:t>
      </w:r>
      <w:r w:rsidRPr="0084290D">
        <w:t xml:space="preserve"> zł</w:t>
      </w:r>
      <w:r w:rsidR="00D437A0" w:rsidRPr="0084290D">
        <w:t>,</w:t>
      </w:r>
    </w:p>
    <w:p w:rsidR="00D44AC5" w:rsidRPr="0084290D" w:rsidRDefault="00D44AC5" w:rsidP="00D44AC5">
      <w:pPr>
        <w:pStyle w:val="Akapitzlist1"/>
        <w:numPr>
          <w:ilvl w:val="1"/>
          <w:numId w:val="22"/>
        </w:numPr>
        <w:jc w:val="both"/>
      </w:pPr>
      <w:r w:rsidRPr="0084290D">
        <w:t>zakup karmy dla kotów</w:t>
      </w:r>
      <w:r w:rsidR="00D70FC8" w:rsidRPr="0084290D">
        <w:t xml:space="preserve"> –  </w:t>
      </w:r>
      <w:r w:rsidR="00DE3F98" w:rsidRPr="0084290D">
        <w:t>2</w:t>
      </w:r>
      <w:r w:rsidR="002405A2">
        <w:t>5</w:t>
      </w:r>
      <w:r w:rsidR="00D70FC8" w:rsidRPr="0084290D">
        <w:t xml:space="preserve"> </w:t>
      </w:r>
      <w:r w:rsidR="00DE3F98" w:rsidRPr="0084290D">
        <w:t>8</w:t>
      </w:r>
      <w:r w:rsidR="00D70FC8" w:rsidRPr="0084290D">
        <w:t>00</w:t>
      </w:r>
      <w:r w:rsidR="00D05359" w:rsidRPr="0084290D">
        <w:t>,00</w:t>
      </w:r>
      <w:r w:rsidR="00AF2811" w:rsidRPr="0084290D">
        <w:t xml:space="preserve"> zł</w:t>
      </w:r>
      <w:r w:rsidR="00D437A0" w:rsidRPr="0084290D">
        <w:t>,</w:t>
      </w:r>
    </w:p>
    <w:p w:rsidR="00D44AC5" w:rsidRPr="0084290D" w:rsidRDefault="00D05359" w:rsidP="00D44AC5">
      <w:pPr>
        <w:pStyle w:val="Akapitzlist1"/>
        <w:numPr>
          <w:ilvl w:val="1"/>
          <w:numId w:val="22"/>
        </w:numPr>
        <w:jc w:val="both"/>
      </w:pPr>
      <w:r w:rsidRPr="0084290D">
        <w:t>pozostałe</w:t>
      </w:r>
      <w:r w:rsidR="007360F1" w:rsidRPr="0084290D">
        <w:t xml:space="preserve"> usługi weterynaryjne </w:t>
      </w:r>
      <w:r w:rsidRPr="0084290D">
        <w:t xml:space="preserve">-  </w:t>
      </w:r>
      <w:r w:rsidR="0084290D" w:rsidRPr="0084290D">
        <w:t>43</w:t>
      </w:r>
      <w:r w:rsidR="00D70FC8" w:rsidRPr="0084290D">
        <w:t> </w:t>
      </w:r>
      <w:r w:rsidR="0084290D" w:rsidRPr="0084290D">
        <w:t>804</w:t>
      </w:r>
      <w:r w:rsidR="00D70FC8" w:rsidRPr="0084290D">
        <w:t>,</w:t>
      </w:r>
      <w:r w:rsidR="0084290D" w:rsidRPr="0084290D">
        <w:t>8</w:t>
      </w:r>
      <w:r w:rsidR="00495AA6" w:rsidRPr="0084290D">
        <w:t>0</w:t>
      </w:r>
      <w:r w:rsidRPr="0084290D">
        <w:t xml:space="preserve"> </w:t>
      </w:r>
      <w:r w:rsidR="00D437A0" w:rsidRPr="0084290D">
        <w:t xml:space="preserve"> zł,</w:t>
      </w:r>
    </w:p>
    <w:p w:rsidR="00F91D97" w:rsidRPr="0084290D" w:rsidRDefault="00F91D97" w:rsidP="00D44AC5">
      <w:pPr>
        <w:pStyle w:val="Akapitzlist1"/>
        <w:numPr>
          <w:ilvl w:val="0"/>
          <w:numId w:val="22"/>
        </w:numPr>
        <w:jc w:val="both"/>
      </w:pPr>
      <w:r w:rsidRPr="0084290D">
        <w:t>działania edukacyjne – 2 500,00 zł.</w:t>
      </w:r>
    </w:p>
    <w:p w:rsidR="00D437A0" w:rsidRPr="00D05359" w:rsidRDefault="00D437A0" w:rsidP="00D437A0">
      <w:pPr>
        <w:pStyle w:val="Akapitzlist1"/>
        <w:ind w:left="1428"/>
        <w:jc w:val="both"/>
        <w:rPr>
          <w:color w:val="FF0000"/>
        </w:rPr>
      </w:pPr>
    </w:p>
    <w:p w:rsidR="00965A45" w:rsidRDefault="00965A45" w:rsidP="00D44AC5">
      <w:pPr>
        <w:pStyle w:val="Akapitzlist1"/>
        <w:ind w:left="0"/>
        <w:jc w:val="both"/>
      </w:pPr>
    </w:p>
    <w:p w:rsidR="00F27342" w:rsidRDefault="00F27342" w:rsidP="00D44AC5">
      <w:pPr>
        <w:pStyle w:val="Akapitzlist1"/>
        <w:ind w:left="0"/>
        <w:jc w:val="both"/>
      </w:pPr>
    </w:p>
    <w:p w:rsidR="002B7D6E" w:rsidRDefault="002B7D6E" w:rsidP="00D44AC5">
      <w:pPr>
        <w:pStyle w:val="Akapitzlist1"/>
        <w:ind w:left="0"/>
        <w:jc w:val="both"/>
      </w:pPr>
    </w:p>
    <w:p w:rsidR="00913F1D" w:rsidRDefault="00913F1D" w:rsidP="00D44AC5">
      <w:pPr>
        <w:pStyle w:val="Akapitzlist1"/>
        <w:ind w:left="0"/>
        <w:jc w:val="both"/>
      </w:pPr>
    </w:p>
    <w:p w:rsidR="00913F1D" w:rsidRDefault="00913F1D" w:rsidP="00D44AC5">
      <w:pPr>
        <w:pStyle w:val="Akapitzlist1"/>
        <w:ind w:left="0"/>
        <w:jc w:val="both"/>
      </w:pPr>
    </w:p>
    <w:p w:rsidR="00913F1D" w:rsidRDefault="00913F1D" w:rsidP="00D44AC5">
      <w:pPr>
        <w:pStyle w:val="Akapitzlist1"/>
        <w:ind w:left="0"/>
        <w:jc w:val="both"/>
      </w:pPr>
    </w:p>
    <w:p w:rsidR="002405A2" w:rsidRDefault="002405A2" w:rsidP="00D44AC5">
      <w:pPr>
        <w:pStyle w:val="Akapitzlist1"/>
        <w:ind w:left="0"/>
        <w:jc w:val="both"/>
      </w:pPr>
    </w:p>
    <w:p w:rsidR="002405A2" w:rsidRDefault="002405A2" w:rsidP="00D44AC5">
      <w:pPr>
        <w:pStyle w:val="Akapitzlist1"/>
        <w:ind w:left="0"/>
        <w:jc w:val="both"/>
      </w:pPr>
    </w:p>
    <w:p w:rsidR="002405A2" w:rsidRDefault="002405A2" w:rsidP="00D44AC5">
      <w:pPr>
        <w:pStyle w:val="Akapitzlist1"/>
        <w:ind w:left="0"/>
        <w:jc w:val="both"/>
      </w:pPr>
    </w:p>
    <w:p w:rsidR="00913F1D" w:rsidRDefault="00913F1D" w:rsidP="00D44AC5">
      <w:pPr>
        <w:pStyle w:val="Akapitzlist1"/>
        <w:ind w:left="0"/>
        <w:jc w:val="both"/>
      </w:pPr>
    </w:p>
    <w:p w:rsidR="00913F1D" w:rsidRDefault="00913F1D" w:rsidP="00D44AC5">
      <w:pPr>
        <w:pStyle w:val="Akapitzlist1"/>
        <w:ind w:left="0"/>
        <w:jc w:val="both"/>
      </w:pPr>
    </w:p>
    <w:p w:rsidR="00AF2811" w:rsidRPr="00E1329D" w:rsidRDefault="00AF2811" w:rsidP="00C14127">
      <w:pPr>
        <w:ind w:left="4678"/>
        <w:rPr>
          <w:sz w:val="22"/>
          <w:szCs w:val="22"/>
        </w:rPr>
      </w:pPr>
      <w:r w:rsidRPr="00E1329D">
        <w:rPr>
          <w:b/>
          <w:sz w:val="22"/>
          <w:szCs w:val="22"/>
        </w:rPr>
        <w:lastRenderedPageBreak/>
        <w:t>Załącznik nr 1</w:t>
      </w:r>
      <w:r>
        <w:rPr>
          <w:b/>
          <w:sz w:val="22"/>
          <w:szCs w:val="22"/>
        </w:rPr>
        <w:t xml:space="preserve"> </w:t>
      </w:r>
      <w:r w:rsidRPr="00E1329D">
        <w:rPr>
          <w:sz w:val="20"/>
          <w:szCs w:val="20"/>
        </w:rPr>
        <w:t>do Programu opieki nad zwierzętami bezdomnymi oraz</w:t>
      </w:r>
      <w:r>
        <w:rPr>
          <w:sz w:val="20"/>
          <w:szCs w:val="20"/>
        </w:rPr>
        <w:t xml:space="preserve"> </w:t>
      </w:r>
      <w:r w:rsidRPr="00E1329D">
        <w:rPr>
          <w:sz w:val="20"/>
          <w:szCs w:val="20"/>
        </w:rPr>
        <w:t xml:space="preserve">zapobiegania bezdomności zwierząt </w:t>
      </w:r>
    </w:p>
    <w:p w:rsidR="00AF2811" w:rsidRPr="00E1329D" w:rsidRDefault="00260BD3" w:rsidP="00C14127">
      <w:pPr>
        <w:ind w:left="4678"/>
        <w:rPr>
          <w:sz w:val="20"/>
          <w:szCs w:val="20"/>
        </w:rPr>
      </w:pPr>
      <w:r>
        <w:rPr>
          <w:sz w:val="20"/>
          <w:szCs w:val="20"/>
        </w:rPr>
        <w:t>na terenie</w:t>
      </w:r>
      <w:r w:rsidR="00AF2811">
        <w:rPr>
          <w:sz w:val="20"/>
          <w:szCs w:val="20"/>
        </w:rPr>
        <w:t xml:space="preserve"> Gminy Solec Kujawski w 202</w:t>
      </w:r>
      <w:r w:rsidR="00913F1D">
        <w:rPr>
          <w:sz w:val="20"/>
          <w:szCs w:val="20"/>
        </w:rPr>
        <w:t>5</w:t>
      </w:r>
      <w:r w:rsidR="00AF2811" w:rsidRPr="00E1329D">
        <w:rPr>
          <w:sz w:val="20"/>
          <w:szCs w:val="20"/>
        </w:rPr>
        <w:t xml:space="preserve"> r.</w:t>
      </w:r>
    </w:p>
    <w:p w:rsidR="00AF2811" w:rsidRPr="00E1329D" w:rsidRDefault="00AF2811" w:rsidP="00AF2811">
      <w:pPr>
        <w:rPr>
          <w:b/>
          <w:sz w:val="16"/>
          <w:szCs w:val="16"/>
        </w:rPr>
      </w:pPr>
    </w:p>
    <w:p w:rsidR="00AF2811" w:rsidRPr="00E1329D" w:rsidRDefault="00AF2811" w:rsidP="00AF2811">
      <w:pPr>
        <w:ind w:left="4956" w:firstLine="708"/>
        <w:jc w:val="center"/>
        <w:rPr>
          <w:sz w:val="22"/>
          <w:szCs w:val="22"/>
        </w:rPr>
      </w:pPr>
      <w:r w:rsidRPr="00E1329D">
        <w:rPr>
          <w:sz w:val="22"/>
          <w:szCs w:val="22"/>
        </w:rPr>
        <w:t>Solec Kujawski, dnia ……………….</w:t>
      </w:r>
    </w:p>
    <w:p w:rsidR="00AF2811" w:rsidRPr="00E1329D" w:rsidRDefault="00AF2811" w:rsidP="00AF2811">
      <w:pPr>
        <w:jc w:val="right"/>
        <w:rPr>
          <w:sz w:val="22"/>
          <w:szCs w:val="22"/>
        </w:rPr>
      </w:pPr>
    </w:p>
    <w:p w:rsidR="00AF2811" w:rsidRPr="00E1329D" w:rsidRDefault="00AF2811" w:rsidP="00AF2811">
      <w:pPr>
        <w:ind w:left="4248"/>
        <w:rPr>
          <w:b/>
          <w:sz w:val="22"/>
          <w:szCs w:val="22"/>
        </w:rPr>
      </w:pPr>
      <w:r>
        <w:rPr>
          <w:b/>
          <w:sz w:val="22"/>
          <w:szCs w:val="22"/>
        </w:rPr>
        <w:t>Urząd Miejski</w:t>
      </w:r>
      <w:r w:rsidRPr="00E1329D">
        <w:rPr>
          <w:b/>
          <w:sz w:val="22"/>
          <w:szCs w:val="22"/>
        </w:rPr>
        <w:t xml:space="preserve"> w Solcu Kujawskim</w:t>
      </w:r>
    </w:p>
    <w:p w:rsidR="00AF2811" w:rsidRPr="00E1329D" w:rsidRDefault="00AF2811" w:rsidP="00AF2811">
      <w:pPr>
        <w:ind w:left="4248"/>
        <w:rPr>
          <w:b/>
          <w:sz w:val="22"/>
          <w:szCs w:val="22"/>
        </w:rPr>
      </w:pPr>
      <w:r w:rsidRPr="00E1329D">
        <w:rPr>
          <w:b/>
          <w:sz w:val="22"/>
          <w:szCs w:val="22"/>
        </w:rPr>
        <w:t>Wydział Utrzymania Miasta</w:t>
      </w:r>
    </w:p>
    <w:p w:rsidR="00AF2811" w:rsidRPr="00E1329D" w:rsidRDefault="00AF2811" w:rsidP="00AF2811">
      <w:pPr>
        <w:ind w:left="4248"/>
        <w:rPr>
          <w:b/>
          <w:sz w:val="22"/>
          <w:szCs w:val="22"/>
        </w:rPr>
      </w:pPr>
      <w:r w:rsidRPr="00E1329D">
        <w:rPr>
          <w:b/>
          <w:sz w:val="22"/>
          <w:szCs w:val="22"/>
        </w:rPr>
        <w:t>ul. 23 Stycznia 7, 86-050 Solec Kujawski</w:t>
      </w:r>
    </w:p>
    <w:p w:rsidR="00AF2811" w:rsidRPr="00E1329D" w:rsidRDefault="00AF2811" w:rsidP="00AF2811">
      <w:pPr>
        <w:rPr>
          <w:b/>
          <w:sz w:val="22"/>
          <w:szCs w:val="22"/>
        </w:rPr>
      </w:pPr>
    </w:p>
    <w:p w:rsidR="00AF2811" w:rsidRPr="00E1329D" w:rsidRDefault="00AF2811" w:rsidP="00AF2811">
      <w:pPr>
        <w:jc w:val="center"/>
        <w:rPr>
          <w:b/>
        </w:rPr>
      </w:pPr>
      <w:r w:rsidRPr="00E1329D">
        <w:rPr>
          <w:b/>
        </w:rPr>
        <w:t>WNIOSEK</w:t>
      </w:r>
    </w:p>
    <w:p w:rsidR="00AF2811" w:rsidRPr="00E1329D" w:rsidRDefault="00AF2811" w:rsidP="00AF2811">
      <w:pPr>
        <w:jc w:val="center"/>
        <w:rPr>
          <w:b/>
        </w:rPr>
      </w:pPr>
    </w:p>
    <w:p w:rsidR="00AF2811" w:rsidRPr="00E1329D" w:rsidRDefault="00AF2811" w:rsidP="00376D24">
      <w:pPr>
        <w:ind w:left="-142" w:right="-286"/>
        <w:jc w:val="center"/>
        <w:rPr>
          <w:sz w:val="22"/>
          <w:szCs w:val="22"/>
        </w:rPr>
      </w:pPr>
      <w:r w:rsidRPr="00E1329D">
        <w:rPr>
          <w:sz w:val="22"/>
          <w:szCs w:val="22"/>
        </w:rPr>
        <w:t>O UZYSKANIE SKIEROWANIA NA ZABIEG ZWIĄZANY Z  ZAPOBIEGANIEM</w:t>
      </w:r>
    </w:p>
    <w:p w:rsidR="00AF2811" w:rsidRPr="00E1329D" w:rsidRDefault="00AF2811" w:rsidP="00376D24">
      <w:pPr>
        <w:ind w:left="-142" w:right="-286"/>
        <w:jc w:val="center"/>
        <w:rPr>
          <w:sz w:val="22"/>
          <w:szCs w:val="22"/>
        </w:rPr>
      </w:pPr>
      <w:r w:rsidRPr="00E1329D">
        <w:rPr>
          <w:sz w:val="22"/>
          <w:szCs w:val="22"/>
        </w:rPr>
        <w:t>I OGRANICZANIEM BEZDOMNOŚCI ZWIERZĄT</w:t>
      </w:r>
    </w:p>
    <w:p w:rsidR="00AF2811" w:rsidRPr="00E1329D" w:rsidRDefault="00AF2811" w:rsidP="00376D24">
      <w:pPr>
        <w:ind w:left="-142" w:right="-286"/>
        <w:jc w:val="center"/>
        <w:rPr>
          <w:color w:val="FF0000"/>
          <w:sz w:val="22"/>
          <w:szCs w:val="22"/>
        </w:rPr>
      </w:pPr>
      <w:r w:rsidRPr="00E1329D">
        <w:rPr>
          <w:b/>
          <w:sz w:val="22"/>
          <w:szCs w:val="22"/>
        </w:rPr>
        <w:t>w ramach Programu opieki nad zwierzętami bezdomnymi oraz zapobiegania bezdomno</w:t>
      </w:r>
      <w:r w:rsidR="00260BD3">
        <w:rPr>
          <w:b/>
          <w:sz w:val="22"/>
          <w:szCs w:val="22"/>
        </w:rPr>
        <w:t>ści zwierząt na terenie</w:t>
      </w:r>
      <w:r w:rsidRPr="00E1329D">
        <w:rPr>
          <w:b/>
          <w:sz w:val="22"/>
          <w:szCs w:val="22"/>
        </w:rPr>
        <w:t xml:space="preserve"> Gminy Solec Kujawski</w:t>
      </w:r>
      <w:r>
        <w:rPr>
          <w:b/>
          <w:sz w:val="22"/>
          <w:szCs w:val="22"/>
        </w:rPr>
        <w:t xml:space="preserve"> </w:t>
      </w:r>
      <w:r w:rsidRPr="00913F1D">
        <w:rPr>
          <w:b/>
          <w:sz w:val="22"/>
          <w:szCs w:val="22"/>
        </w:rPr>
        <w:t>w 202</w:t>
      </w:r>
      <w:r w:rsidR="00913F1D" w:rsidRPr="00913F1D">
        <w:rPr>
          <w:b/>
          <w:sz w:val="22"/>
          <w:szCs w:val="22"/>
        </w:rPr>
        <w:t>5</w:t>
      </w:r>
      <w:r w:rsidRPr="00913F1D">
        <w:rPr>
          <w:b/>
          <w:sz w:val="22"/>
          <w:szCs w:val="22"/>
        </w:rPr>
        <w:t xml:space="preserve"> roku.</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3"/>
        <w:gridCol w:w="5321"/>
      </w:tblGrid>
      <w:tr w:rsidR="00AF2811" w:rsidRPr="00E1329D" w:rsidTr="00BE66F1">
        <w:trPr>
          <w:trHeight w:val="729"/>
        </w:trPr>
        <w:tc>
          <w:tcPr>
            <w:tcW w:w="0" w:type="auto"/>
            <w:vAlign w:val="center"/>
          </w:tcPr>
          <w:p w:rsidR="00AF2811" w:rsidRPr="00E1329D" w:rsidRDefault="00AF2811" w:rsidP="00BE66F1">
            <w:pPr>
              <w:spacing w:line="276" w:lineRule="auto"/>
            </w:pPr>
          </w:p>
          <w:p w:rsidR="00AF2811" w:rsidRPr="00E1329D" w:rsidRDefault="00AF2811" w:rsidP="00BE66F1">
            <w:pPr>
              <w:spacing w:line="360" w:lineRule="auto"/>
            </w:pPr>
            <w:r w:rsidRPr="00E1329D">
              <w:rPr>
                <w:sz w:val="22"/>
                <w:szCs w:val="22"/>
              </w:rPr>
              <w:t>Imię i nazwisko lub nazwa wnioskodawcy</w:t>
            </w:r>
          </w:p>
        </w:tc>
        <w:tc>
          <w:tcPr>
            <w:tcW w:w="5321" w:type="dxa"/>
          </w:tcPr>
          <w:p w:rsidR="00AF2811" w:rsidRPr="00E1329D" w:rsidRDefault="00AF2811" w:rsidP="00BE66F1">
            <w:pPr>
              <w:jc w:val="both"/>
            </w:pPr>
          </w:p>
        </w:tc>
      </w:tr>
      <w:tr w:rsidR="00AF2811" w:rsidRPr="00E1329D" w:rsidTr="00411F27">
        <w:trPr>
          <w:trHeight w:val="945"/>
        </w:trPr>
        <w:tc>
          <w:tcPr>
            <w:tcW w:w="0" w:type="auto"/>
            <w:vAlign w:val="center"/>
          </w:tcPr>
          <w:p w:rsidR="00AF2811" w:rsidRPr="00E1329D" w:rsidRDefault="00AF2811" w:rsidP="00BE66F1">
            <w:r w:rsidRPr="00E1329D">
              <w:rPr>
                <w:sz w:val="22"/>
                <w:szCs w:val="22"/>
              </w:rPr>
              <w:t>Adres zamieszkania lub siedziby,</w:t>
            </w:r>
          </w:p>
          <w:p w:rsidR="00AF2811" w:rsidRPr="00E1329D" w:rsidRDefault="00AF2811" w:rsidP="00BE66F1">
            <w:r w:rsidRPr="00E1329D">
              <w:rPr>
                <w:sz w:val="22"/>
                <w:szCs w:val="22"/>
              </w:rPr>
              <w:t xml:space="preserve"> numer telefonu wnioskodawcy</w:t>
            </w:r>
          </w:p>
        </w:tc>
        <w:tc>
          <w:tcPr>
            <w:tcW w:w="5321" w:type="dxa"/>
          </w:tcPr>
          <w:p w:rsidR="00AF2811" w:rsidRPr="00E1329D" w:rsidRDefault="00AF2811" w:rsidP="00BE66F1">
            <w:pPr>
              <w:jc w:val="both"/>
            </w:pPr>
          </w:p>
          <w:p w:rsidR="00AF2811" w:rsidRPr="00E1329D" w:rsidRDefault="00AF2811" w:rsidP="00BE66F1">
            <w:pPr>
              <w:jc w:val="both"/>
            </w:pPr>
          </w:p>
          <w:p w:rsidR="00AF2811" w:rsidRPr="00E1329D" w:rsidRDefault="00AF2811" w:rsidP="00BE66F1">
            <w:pPr>
              <w:jc w:val="both"/>
            </w:pPr>
          </w:p>
          <w:p w:rsidR="00AF2811" w:rsidRPr="00E1329D" w:rsidRDefault="00AF2811" w:rsidP="00BE66F1">
            <w:pPr>
              <w:jc w:val="both"/>
            </w:pPr>
          </w:p>
        </w:tc>
      </w:tr>
      <w:tr w:rsidR="00AF2811" w:rsidRPr="00E1329D" w:rsidTr="00411F27">
        <w:trPr>
          <w:trHeight w:val="393"/>
        </w:trPr>
        <w:tc>
          <w:tcPr>
            <w:tcW w:w="0" w:type="auto"/>
            <w:vAlign w:val="center"/>
          </w:tcPr>
          <w:p w:rsidR="00AF2811" w:rsidRPr="00E1329D" w:rsidRDefault="00AF2811" w:rsidP="00BE66F1">
            <w:pPr>
              <w:spacing w:line="360" w:lineRule="auto"/>
            </w:pPr>
            <w:r w:rsidRPr="00E1329D">
              <w:rPr>
                <w:sz w:val="22"/>
                <w:szCs w:val="22"/>
              </w:rPr>
              <w:t>Ilość zwierząt zgłoszonych do zabiegu (szt.)</w:t>
            </w:r>
          </w:p>
        </w:tc>
        <w:tc>
          <w:tcPr>
            <w:tcW w:w="5321" w:type="dxa"/>
          </w:tcPr>
          <w:p w:rsidR="00AF2811" w:rsidRPr="00E1329D" w:rsidRDefault="00AF2811" w:rsidP="00BE66F1">
            <w:pPr>
              <w:jc w:val="both"/>
            </w:pPr>
          </w:p>
        </w:tc>
      </w:tr>
      <w:tr w:rsidR="00AF2811" w:rsidRPr="00E1329D" w:rsidTr="00BE66F1">
        <w:trPr>
          <w:trHeight w:val="1118"/>
        </w:trPr>
        <w:tc>
          <w:tcPr>
            <w:tcW w:w="0" w:type="auto"/>
            <w:vAlign w:val="center"/>
          </w:tcPr>
          <w:p w:rsidR="00AF2811" w:rsidRPr="00E1329D" w:rsidRDefault="00AF2811" w:rsidP="00BE66F1">
            <w:r w:rsidRPr="00E1329D">
              <w:rPr>
                <w:sz w:val="22"/>
                <w:szCs w:val="22"/>
              </w:rPr>
              <w:t>Rodzaj zabiegu*:</w:t>
            </w:r>
          </w:p>
          <w:p w:rsidR="00AF2811" w:rsidRPr="00E1329D" w:rsidRDefault="00AF2811" w:rsidP="00BE66F1">
            <w:pPr>
              <w:pStyle w:val="Akapitzlist1"/>
              <w:numPr>
                <w:ilvl w:val="0"/>
                <w:numId w:val="11"/>
              </w:numPr>
            </w:pPr>
            <w:r w:rsidRPr="00E1329D">
              <w:rPr>
                <w:sz w:val="22"/>
                <w:szCs w:val="22"/>
              </w:rPr>
              <w:t>sterylizacja</w:t>
            </w:r>
            <w:r w:rsidR="00376D24">
              <w:rPr>
                <w:sz w:val="22"/>
                <w:szCs w:val="22"/>
              </w:rPr>
              <w:t xml:space="preserve"> kota lub psa</w:t>
            </w:r>
            <w:r w:rsidRPr="00E1329D">
              <w:rPr>
                <w:sz w:val="22"/>
                <w:szCs w:val="22"/>
              </w:rPr>
              <w:t xml:space="preserve"> (szt.)</w:t>
            </w:r>
          </w:p>
          <w:p w:rsidR="00AF2811" w:rsidRPr="00E1329D" w:rsidRDefault="00AF2811" w:rsidP="00BE66F1">
            <w:pPr>
              <w:pStyle w:val="Akapitzlist1"/>
              <w:numPr>
                <w:ilvl w:val="0"/>
                <w:numId w:val="11"/>
              </w:numPr>
            </w:pPr>
            <w:r w:rsidRPr="00E1329D">
              <w:rPr>
                <w:sz w:val="22"/>
                <w:szCs w:val="22"/>
              </w:rPr>
              <w:t>kastracja</w:t>
            </w:r>
            <w:r w:rsidR="00376D24">
              <w:rPr>
                <w:sz w:val="22"/>
                <w:szCs w:val="22"/>
              </w:rPr>
              <w:t xml:space="preserve"> kota lub psa</w:t>
            </w:r>
            <w:r w:rsidRPr="00E1329D">
              <w:rPr>
                <w:sz w:val="22"/>
                <w:szCs w:val="22"/>
              </w:rPr>
              <w:t xml:space="preserve"> (szt.)</w:t>
            </w:r>
          </w:p>
          <w:p w:rsidR="00AF2811" w:rsidRPr="00435531" w:rsidRDefault="00AF2811" w:rsidP="00BE66F1">
            <w:pPr>
              <w:pStyle w:val="Akapitzlist1"/>
              <w:numPr>
                <w:ilvl w:val="0"/>
                <w:numId w:val="11"/>
              </w:numPr>
            </w:pPr>
            <w:r w:rsidRPr="00E1329D">
              <w:rPr>
                <w:sz w:val="22"/>
                <w:szCs w:val="22"/>
              </w:rPr>
              <w:t>usypianie ślepego miotu (szt.)</w:t>
            </w:r>
          </w:p>
          <w:p w:rsidR="00AF2811" w:rsidRPr="00E1329D" w:rsidRDefault="00AF2811" w:rsidP="00BE66F1">
            <w:pPr>
              <w:pStyle w:val="Akapitzlist1"/>
              <w:numPr>
                <w:ilvl w:val="0"/>
                <w:numId w:val="11"/>
              </w:numPr>
            </w:pPr>
            <w:r>
              <w:rPr>
                <w:sz w:val="22"/>
                <w:szCs w:val="22"/>
              </w:rPr>
              <w:t>inne (szt.)</w:t>
            </w:r>
          </w:p>
        </w:tc>
        <w:tc>
          <w:tcPr>
            <w:tcW w:w="5321" w:type="dxa"/>
          </w:tcPr>
          <w:p w:rsidR="00AF2811" w:rsidRPr="00E1329D" w:rsidRDefault="00AF2811" w:rsidP="00BE66F1">
            <w:pPr>
              <w:jc w:val="both"/>
            </w:pPr>
          </w:p>
        </w:tc>
      </w:tr>
      <w:tr w:rsidR="00AF2811" w:rsidRPr="00E1329D" w:rsidTr="00BE66F1">
        <w:trPr>
          <w:trHeight w:val="576"/>
        </w:trPr>
        <w:tc>
          <w:tcPr>
            <w:tcW w:w="0" w:type="auto"/>
            <w:vAlign w:val="center"/>
          </w:tcPr>
          <w:p w:rsidR="00AF2811" w:rsidRPr="00E1329D" w:rsidRDefault="00AF2811" w:rsidP="00BE66F1">
            <w:pPr>
              <w:spacing w:line="360" w:lineRule="auto"/>
            </w:pPr>
            <w:r w:rsidRPr="00E1329D">
              <w:rPr>
                <w:sz w:val="22"/>
                <w:szCs w:val="22"/>
              </w:rPr>
              <w:t>Miejsce przybywania zwierząt</w:t>
            </w:r>
          </w:p>
        </w:tc>
        <w:tc>
          <w:tcPr>
            <w:tcW w:w="5321" w:type="dxa"/>
          </w:tcPr>
          <w:p w:rsidR="00AF2811" w:rsidRPr="00E1329D" w:rsidRDefault="00AF2811" w:rsidP="00BE66F1">
            <w:pPr>
              <w:jc w:val="both"/>
            </w:pPr>
          </w:p>
          <w:p w:rsidR="00AF2811" w:rsidRPr="00E1329D" w:rsidRDefault="00AF2811" w:rsidP="00BE66F1">
            <w:pPr>
              <w:jc w:val="both"/>
            </w:pPr>
          </w:p>
        </w:tc>
      </w:tr>
    </w:tbl>
    <w:p w:rsidR="00AF2811" w:rsidRDefault="00AF2811" w:rsidP="00AF2811">
      <w:pPr>
        <w:jc w:val="both"/>
        <w:rPr>
          <w:b/>
          <w:sz w:val="20"/>
          <w:szCs w:val="20"/>
        </w:rPr>
      </w:pPr>
      <w:r w:rsidRPr="00E1329D">
        <w:rPr>
          <w:b/>
          <w:sz w:val="20"/>
          <w:szCs w:val="20"/>
        </w:rPr>
        <w:t>*niepotrzebne skreślić</w:t>
      </w:r>
    </w:p>
    <w:p w:rsidR="00C14127" w:rsidRPr="00E1329D" w:rsidRDefault="00C14127" w:rsidP="00AF2811">
      <w:pPr>
        <w:jc w:val="both"/>
        <w:rPr>
          <w:b/>
          <w:sz w:val="20"/>
          <w:szCs w:val="20"/>
        </w:rPr>
      </w:pPr>
    </w:p>
    <w:p w:rsidR="00AF2811" w:rsidRPr="00E1329D" w:rsidRDefault="00AF2811" w:rsidP="00AF2811">
      <w:pPr>
        <w:jc w:val="both"/>
        <w:rPr>
          <w:sz w:val="22"/>
          <w:szCs w:val="22"/>
          <w:u w:val="single"/>
        </w:rPr>
      </w:pPr>
      <w:r w:rsidRPr="00E1329D">
        <w:rPr>
          <w:sz w:val="22"/>
          <w:szCs w:val="22"/>
          <w:u w:val="single"/>
        </w:rPr>
        <w:t>UWAGI!</w:t>
      </w:r>
    </w:p>
    <w:p w:rsidR="00AF2811" w:rsidRPr="002C0C89" w:rsidRDefault="00AF2811" w:rsidP="00AF2811">
      <w:pPr>
        <w:numPr>
          <w:ilvl w:val="0"/>
          <w:numId w:val="13"/>
        </w:numPr>
        <w:ind w:left="142" w:right="-286" w:hanging="284"/>
        <w:jc w:val="both"/>
        <w:rPr>
          <w:sz w:val="22"/>
          <w:szCs w:val="22"/>
        </w:rPr>
      </w:pPr>
      <w:r w:rsidRPr="00E1329D">
        <w:rPr>
          <w:sz w:val="22"/>
          <w:szCs w:val="22"/>
        </w:rPr>
        <w:t xml:space="preserve">Zabieg </w:t>
      </w:r>
      <w:r w:rsidR="00411F27">
        <w:rPr>
          <w:sz w:val="22"/>
          <w:szCs w:val="22"/>
        </w:rPr>
        <w:t>sterylizacji i kastracji dot.</w:t>
      </w:r>
      <w:r w:rsidRPr="00E1329D">
        <w:rPr>
          <w:sz w:val="22"/>
          <w:szCs w:val="22"/>
        </w:rPr>
        <w:t xml:space="preserve"> zwierząt bezdomnych</w:t>
      </w:r>
      <w:r w:rsidR="00411F27">
        <w:rPr>
          <w:sz w:val="22"/>
          <w:szCs w:val="22"/>
        </w:rPr>
        <w:t>, kotów wolno żyjących i zwierząt</w:t>
      </w:r>
      <w:r w:rsidRPr="00E1329D">
        <w:rPr>
          <w:sz w:val="22"/>
          <w:szCs w:val="22"/>
        </w:rPr>
        <w:t xml:space="preserve"> przekazanych przez Gmin</w:t>
      </w:r>
      <w:r>
        <w:rPr>
          <w:sz w:val="22"/>
          <w:szCs w:val="22"/>
        </w:rPr>
        <w:t xml:space="preserve">ę do adopcji umową adopcyjną, </w:t>
      </w:r>
      <w:r w:rsidRPr="00AF5695">
        <w:rPr>
          <w:sz w:val="22"/>
          <w:szCs w:val="22"/>
        </w:rPr>
        <w:t>a także zwierząt domowych (psów/kotów) posiadających swojego właściciela.</w:t>
      </w:r>
    </w:p>
    <w:p w:rsidR="00AF2811" w:rsidRDefault="00AF2811" w:rsidP="00AF2811">
      <w:pPr>
        <w:pStyle w:val="Akapitzlist1"/>
        <w:numPr>
          <w:ilvl w:val="0"/>
          <w:numId w:val="13"/>
        </w:numPr>
        <w:ind w:left="142" w:right="-286" w:hanging="284"/>
        <w:jc w:val="both"/>
        <w:rPr>
          <w:sz w:val="22"/>
          <w:szCs w:val="22"/>
        </w:rPr>
      </w:pPr>
      <w:r w:rsidRPr="00E1329D">
        <w:rPr>
          <w:sz w:val="22"/>
          <w:szCs w:val="22"/>
        </w:rPr>
        <w:t>Wielkość środków przeznaczonych na przeprow</w:t>
      </w:r>
      <w:r>
        <w:rPr>
          <w:sz w:val="22"/>
          <w:szCs w:val="22"/>
        </w:rPr>
        <w:t xml:space="preserve">adzanie zabiegów zapobiegania bezdomności zwierząt jest ograniczona. </w:t>
      </w:r>
    </w:p>
    <w:p w:rsidR="00AF2811" w:rsidRPr="005A6055" w:rsidRDefault="00AF2811" w:rsidP="00AF2811">
      <w:pPr>
        <w:pStyle w:val="Akapitzlist1"/>
        <w:numPr>
          <w:ilvl w:val="0"/>
          <w:numId w:val="13"/>
        </w:numPr>
        <w:ind w:left="142" w:right="-286" w:hanging="284"/>
        <w:jc w:val="both"/>
        <w:rPr>
          <w:sz w:val="22"/>
          <w:szCs w:val="22"/>
        </w:rPr>
      </w:pPr>
      <w:r w:rsidRPr="005A6055">
        <w:rPr>
          <w:sz w:val="22"/>
          <w:szCs w:val="22"/>
        </w:rPr>
        <w:t>Zabiegi, o których mowa wyżej wykonywane są przez lekarza weterynarii w lecznicy dla zwierząt wskazanej przez Gminę</w:t>
      </w:r>
      <w:r>
        <w:rPr>
          <w:sz w:val="22"/>
          <w:szCs w:val="22"/>
        </w:rPr>
        <w:t>,</w:t>
      </w:r>
      <w:r w:rsidRPr="005A6055">
        <w:rPr>
          <w:sz w:val="22"/>
          <w:szCs w:val="22"/>
        </w:rPr>
        <w:t xml:space="preserve"> każdorazowo w terminie ustalonym </w:t>
      </w:r>
      <w:r>
        <w:rPr>
          <w:sz w:val="22"/>
          <w:szCs w:val="22"/>
        </w:rPr>
        <w:t>z przedstawicielem Gminy</w:t>
      </w:r>
      <w:r w:rsidRPr="005A6055">
        <w:rPr>
          <w:sz w:val="22"/>
          <w:szCs w:val="22"/>
        </w:rPr>
        <w:t xml:space="preserve"> lub osobą opiekującą się zwierzęciem.</w:t>
      </w:r>
    </w:p>
    <w:p w:rsidR="00AF2811" w:rsidRDefault="00AF2811" w:rsidP="00AF2811">
      <w:pPr>
        <w:pStyle w:val="Akapitzlist1"/>
        <w:numPr>
          <w:ilvl w:val="0"/>
          <w:numId w:val="13"/>
        </w:numPr>
        <w:ind w:left="142" w:right="-286" w:hanging="284"/>
        <w:jc w:val="both"/>
        <w:rPr>
          <w:sz w:val="22"/>
          <w:szCs w:val="22"/>
        </w:rPr>
      </w:pPr>
      <w:r w:rsidRPr="00E1329D">
        <w:rPr>
          <w:sz w:val="22"/>
          <w:szCs w:val="22"/>
        </w:rPr>
        <w:t>Lekarz weterynarii w uzasadnionych przypadkach może odmówić wykonania ww. zabiegu z uwagi np. na zły stan zdrowia zwierzęcia, bądź zastrzeżenia co do stwierdzenia ślepego miotu.</w:t>
      </w:r>
    </w:p>
    <w:p w:rsidR="003A422B" w:rsidRPr="00E1329D" w:rsidRDefault="003A422B" w:rsidP="00AF2811">
      <w:pPr>
        <w:pStyle w:val="Akapitzlist1"/>
        <w:numPr>
          <w:ilvl w:val="0"/>
          <w:numId w:val="13"/>
        </w:numPr>
        <w:ind w:left="142" w:right="-286" w:hanging="284"/>
        <w:jc w:val="both"/>
        <w:rPr>
          <w:sz w:val="22"/>
          <w:szCs w:val="22"/>
        </w:rPr>
      </w:pPr>
      <w:r>
        <w:rPr>
          <w:sz w:val="22"/>
          <w:szCs w:val="22"/>
        </w:rPr>
        <w:t xml:space="preserve">W ramach zabiegów sterylizacji i kastracji kotów wolno żyjących, są one znakowane poprzez </w:t>
      </w:r>
      <w:r w:rsidR="005A7861">
        <w:rPr>
          <w:sz w:val="22"/>
          <w:szCs w:val="22"/>
        </w:rPr>
        <w:t>wycięcie niewielkiego fragmentu lewego ucha w kształcie trójkąta</w:t>
      </w:r>
      <w:r w:rsidR="00C14127">
        <w:rPr>
          <w:sz w:val="22"/>
          <w:szCs w:val="22"/>
        </w:rPr>
        <w:t xml:space="preserve">, </w:t>
      </w:r>
      <w:r w:rsidR="00C14127" w:rsidRPr="00E1329D">
        <w:rPr>
          <w:sz w:val="22"/>
          <w:szCs w:val="22"/>
        </w:rPr>
        <w:t>zgodnie ze sztuką lekarsko-weterynaryjną</w:t>
      </w:r>
      <w:r w:rsidR="00C14127">
        <w:rPr>
          <w:sz w:val="22"/>
          <w:szCs w:val="22"/>
        </w:rPr>
        <w:t>.</w:t>
      </w:r>
    </w:p>
    <w:p w:rsidR="00AF2811" w:rsidRPr="00E1329D" w:rsidRDefault="00AF2811" w:rsidP="00AF2811">
      <w:pPr>
        <w:pStyle w:val="Akapitzlist1"/>
        <w:ind w:left="0" w:right="-286"/>
        <w:jc w:val="both"/>
        <w:rPr>
          <w:color w:val="FF0000"/>
          <w:sz w:val="22"/>
          <w:szCs w:val="22"/>
        </w:rPr>
      </w:pPr>
    </w:p>
    <w:p w:rsidR="00AF2811" w:rsidRPr="00E1329D" w:rsidRDefault="00AF2811" w:rsidP="00AF2811">
      <w:pPr>
        <w:pStyle w:val="Akapitzlist1"/>
        <w:ind w:left="426"/>
        <w:jc w:val="both"/>
        <w:rPr>
          <w:color w:val="FF0000"/>
          <w:sz w:val="12"/>
          <w:szCs w:val="12"/>
        </w:rPr>
      </w:pPr>
    </w:p>
    <w:p w:rsidR="00AF2811" w:rsidRDefault="00AF2811" w:rsidP="00AF2811">
      <w:pPr>
        <w:ind w:left="-142" w:right="-286"/>
        <w:jc w:val="both"/>
        <w:rPr>
          <w:sz w:val="18"/>
          <w:szCs w:val="18"/>
        </w:rPr>
      </w:pPr>
      <w:r w:rsidRPr="007B4B5E">
        <w:rPr>
          <w:sz w:val="18"/>
          <w:szCs w:val="18"/>
        </w:rPr>
        <w:t>Wyrażam zgodę na przetwarzanie moich danych osobowych zawartych we wniosku dla potrzeb wynikających z realizacji Programu opieki nad zwierzętami bezdomnymi oraz zapobiegania bezdomności zwierząt na terenie Gminy Solec Kujawski</w:t>
      </w:r>
      <w:r>
        <w:rPr>
          <w:sz w:val="18"/>
          <w:szCs w:val="18"/>
        </w:rPr>
        <w:t>,</w:t>
      </w:r>
      <w:r w:rsidRPr="007B4B5E">
        <w:rPr>
          <w:sz w:val="18"/>
          <w:szCs w:val="18"/>
        </w:rPr>
        <w:t xml:space="preserve"> zgodnie z ustawą z dnia 10 maja 2018 r. o ochronie</w:t>
      </w:r>
      <w:r>
        <w:rPr>
          <w:sz w:val="18"/>
          <w:szCs w:val="18"/>
        </w:rPr>
        <w:t xml:space="preserve"> danych osobowych (Dz. U. z 2019 r., poz. 1781</w:t>
      </w:r>
      <w:r w:rsidRPr="007B4B5E">
        <w:rPr>
          <w:sz w:val="18"/>
          <w:szCs w:val="18"/>
        </w:rPr>
        <w:t>).</w:t>
      </w:r>
    </w:p>
    <w:p w:rsidR="00AF2811" w:rsidRDefault="00AF2811" w:rsidP="00411F27">
      <w:pPr>
        <w:ind w:right="-286"/>
        <w:jc w:val="both"/>
        <w:rPr>
          <w:sz w:val="18"/>
          <w:szCs w:val="18"/>
        </w:rPr>
      </w:pPr>
    </w:p>
    <w:p w:rsidR="00C14127" w:rsidRPr="007B4B5E" w:rsidRDefault="00C14127" w:rsidP="00411F27">
      <w:pPr>
        <w:ind w:right="-286"/>
        <w:jc w:val="both"/>
        <w:rPr>
          <w:sz w:val="18"/>
          <w:szCs w:val="18"/>
        </w:rPr>
      </w:pPr>
    </w:p>
    <w:p w:rsidR="00411F27" w:rsidRDefault="00C14127" w:rsidP="00C14127">
      <w:pPr>
        <w:jc w:val="center"/>
        <w:rPr>
          <w:sz w:val="22"/>
          <w:szCs w:val="22"/>
        </w:rPr>
      </w:pPr>
      <w:r>
        <w:rPr>
          <w:sz w:val="16"/>
          <w:szCs w:val="16"/>
        </w:rPr>
        <w:t xml:space="preserve">                                                                                                                                               </w:t>
      </w:r>
      <w:r w:rsidR="00AF2811" w:rsidRPr="00E1329D">
        <w:rPr>
          <w:sz w:val="16"/>
          <w:szCs w:val="16"/>
        </w:rPr>
        <w:t>………….……………………………</w:t>
      </w:r>
      <w:r w:rsidR="00AF2811">
        <w:rPr>
          <w:sz w:val="22"/>
          <w:szCs w:val="22"/>
        </w:rPr>
        <w:t xml:space="preserve">                 </w:t>
      </w:r>
    </w:p>
    <w:p w:rsidR="00AF2811" w:rsidRPr="00411F27" w:rsidRDefault="00411F27" w:rsidP="00411F27">
      <w:pPr>
        <w:jc w:val="center"/>
        <w:rPr>
          <w:sz w:val="16"/>
          <w:szCs w:val="16"/>
        </w:rPr>
      </w:pPr>
      <w:r>
        <w:rPr>
          <w:sz w:val="22"/>
          <w:szCs w:val="22"/>
        </w:rPr>
        <w:t xml:space="preserve">                                                                                                            </w:t>
      </w:r>
      <w:r w:rsidR="00AF2811" w:rsidRPr="00E1329D">
        <w:rPr>
          <w:sz w:val="22"/>
          <w:szCs w:val="22"/>
        </w:rPr>
        <w:t>podpis Wnioskodawcy</w:t>
      </w:r>
    </w:p>
    <w:p w:rsidR="00AF2811" w:rsidRPr="00E1329D" w:rsidRDefault="00AF2811" w:rsidP="00C14127">
      <w:pPr>
        <w:ind w:left="4678"/>
        <w:rPr>
          <w:sz w:val="22"/>
          <w:szCs w:val="22"/>
        </w:rPr>
      </w:pPr>
      <w:r w:rsidRPr="00E1329D">
        <w:rPr>
          <w:b/>
          <w:sz w:val="22"/>
          <w:szCs w:val="22"/>
        </w:rPr>
        <w:lastRenderedPageBreak/>
        <w:t>Załącznik nr 2</w:t>
      </w:r>
      <w:r>
        <w:rPr>
          <w:b/>
          <w:sz w:val="22"/>
          <w:szCs w:val="22"/>
        </w:rPr>
        <w:t xml:space="preserve"> </w:t>
      </w:r>
      <w:r w:rsidRPr="00E1329D">
        <w:rPr>
          <w:sz w:val="20"/>
          <w:szCs w:val="20"/>
        </w:rPr>
        <w:t xml:space="preserve">do Programu opieki nad zwierzętami bezdomnymi oraz zapobiegania bezdomności zwierząt </w:t>
      </w:r>
    </w:p>
    <w:p w:rsidR="00AF2811" w:rsidRPr="00E1329D" w:rsidRDefault="00260BD3" w:rsidP="00C14127">
      <w:pPr>
        <w:ind w:left="4678"/>
        <w:rPr>
          <w:sz w:val="20"/>
          <w:szCs w:val="20"/>
        </w:rPr>
      </w:pPr>
      <w:r>
        <w:rPr>
          <w:sz w:val="20"/>
          <w:szCs w:val="20"/>
        </w:rPr>
        <w:t>na terenie</w:t>
      </w:r>
      <w:r w:rsidR="00AF2811">
        <w:rPr>
          <w:sz w:val="20"/>
          <w:szCs w:val="20"/>
        </w:rPr>
        <w:t xml:space="preserve"> Gminy Solec Kujawski w 202</w:t>
      </w:r>
      <w:r w:rsidR="005D26E4">
        <w:rPr>
          <w:sz w:val="20"/>
          <w:szCs w:val="20"/>
        </w:rPr>
        <w:t>5</w:t>
      </w:r>
      <w:r w:rsidR="00AF2811" w:rsidRPr="00E1329D">
        <w:rPr>
          <w:sz w:val="20"/>
          <w:szCs w:val="20"/>
        </w:rPr>
        <w:t xml:space="preserve"> r.</w:t>
      </w:r>
    </w:p>
    <w:p w:rsidR="00AF2811" w:rsidRPr="00E1329D" w:rsidRDefault="00AF2811" w:rsidP="00AF2811">
      <w:pPr>
        <w:rPr>
          <w:b/>
        </w:rPr>
      </w:pPr>
    </w:p>
    <w:p w:rsidR="00AF2811" w:rsidRPr="00E1329D" w:rsidRDefault="00AF2811" w:rsidP="00AF2811">
      <w:pPr>
        <w:jc w:val="right"/>
        <w:rPr>
          <w:sz w:val="22"/>
          <w:szCs w:val="22"/>
        </w:rPr>
      </w:pPr>
      <w:r w:rsidRPr="00E1329D">
        <w:rPr>
          <w:sz w:val="22"/>
          <w:szCs w:val="22"/>
        </w:rPr>
        <w:t>Solec Kujawski, dnia ……………….</w:t>
      </w:r>
    </w:p>
    <w:p w:rsidR="00AF2811" w:rsidRPr="00E1329D" w:rsidRDefault="00AF2811" w:rsidP="00AF2811">
      <w:pPr>
        <w:rPr>
          <w:b/>
          <w:sz w:val="22"/>
          <w:szCs w:val="22"/>
        </w:rPr>
      </w:pPr>
    </w:p>
    <w:p w:rsidR="00AF2811" w:rsidRPr="00E1329D" w:rsidRDefault="00AF2811" w:rsidP="00AF2811">
      <w:pPr>
        <w:ind w:left="4248"/>
        <w:jc w:val="center"/>
        <w:rPr>
          <w:sz w:val="22"/>
          <w:szCs w:val="22"/>
          <w:u w:val="single"/>
        </w:rPr>
      </w:pPr>
      <w:r w:rsidRPr="00E1329D">
        <w:rPr>
          <w:sz w:val="22"/>
          <w:szCs w:val="22"/>
          <w:u w:val="single"/>
        </w:rPr>
        <w:t>LECZNICA DLA ZWIERZĄT</w:t>
      </w:r>
    </w:p>
    <w:p w:rsidR="00AF2811" w:rsidRDefault="00AF2811" w:rsidP="00AF2811">
      <w:pPr>
        <w:jc w:val="center"/>
        <w:rPr>
          <w:sz w:val="22"/>
          <w:szCs w:val="22"/>
          <w:u w:val="single"/>
        </w:rPr>
      </w:pPr>
    </w:p>
    <w:p w:rsidR="00AF2811" w:rsidRPr="00E1329D" w:rsidRDefault="00AF2811" w:rsidP="00AF2811">
      <w:pPr>
        <w:jc w:val="center"/>
        <w:rPr>
          <w:b/>
        </w:rPr>
      </w:pPr>
      <w:r w:rsidRPr="00E1329D">
        <w:rPr>
          <w:b/>
        </w:rPr>
        <w:t>SKIEROWANIE</w:t>
      </w:r>
    </w:p>
    <w:p w:rsidR="00AF2811" w:rsidRPr="00E1329D" w:rsidRDefault="00AF2811" w:rsidP="00AF2811">
      <w:pPr>
        <w:jc w:val="center"/>
        <w:rPr>
          <w:b/>
        </w:rPr>
      </w:pPr>
    </w:p>
    <w:p w:rsidR="00AF2811" w:rsidRPr="00E1329D" w:rsidRDefault="00AF2811" w:rsidP="00376D24">
      <w:pPr>
        <w:ind w:left="-142" w:right="-428"/>
        <w:jc w:val="center"/>
        <w:rPr>
          <w:sz w:val="22"/>
          <w:szCs w:val="22"/>
        </w:rPr>
      </w:pPr>
      <w:r w:rsidRPr="00E1329D">
        <w:rPr>
          <w:sz w:val="22"/>
          <w:szCs w:val="22"/>
        </w:rPr>
        <w:t>NA ZABIEG ZWIĄZANY Z ZAPOBIEGANIEM I OGRANICZANIEM BEZDOMNOŚCI ZWIERZĄT</w:t>
      </w:r>
    </w:p>
    <w:p w:rsidR="00AF2811" w:rsidRPr="00E1329D" w:rsidRDefault="00AF2811" w:rsidP="00376D24">
      <w:pPr>
        <w:ind w:left="-142" w:right="-428"/>
        <w:jc w:val="center"/>
        <w:rPr>
          <w:color w:val="FF0000"/>
          <w:sz w:val="22"/>
          <w:szCs w:val="22"/>
        </w:rPr>
      </w:pPr>
      <w:r w:rsidRPr="00E1329D">
        <w:rPr>
          <w:b/>
          <w:sz w:val="22"/>
          <w:szCs w:val="22"/>
        </w:rPr>
        <w:t>w ramach Programu opieki nad zwierzętami bezdomnymi oraz zapobiegania bezdomno</w:t>
      </w:r>
      <w:r>
        <w:rPr>
          <w:b/>
          <w:sz w:val="22"/>
          <w:szCs w:val="22"/>
        </w:rPr>
        <w:t xml:space="preserve">ści zwierząt na terenie </w:t>
      </w:r>
      <w:r w:rsidRPr="00E1329D">
        <w:rPr>
          <w:b/>
          <w:sz w:val="22"/>
          <w:szCs w:val="22"/>
        </w:rPr>
        <w:t>Gminy Solec Kujawski</w:t>
      </w:r>
      <w:r>
        <w:rPr>
          <w:b/>
          <w:sz w:val="22"/>
          <w:szCs w:val="22"/>
        </w:rPr>
        <w:t xml:space="preserve"> </w:t>
      </w:r>
      <w:r w:rsidRPr="005D26E4">
        <w:rPr>
          <w:b/>
          <w:sz w:val="22"/>
          <w:szCs w:val="22"/>
        </w:rPr>
        <w:t>w 202</w:t>
      </w:r>
      <w:r w:rsidR="005D26E4" w:rsidRPr="005D26E4">
        <w:rPr>
          <w:b/>
          <w:sz w:val="22"/>
          <w:szCs w:val="22"/>
        </w:rPr>
        <w:t>5</w:t>
      </w:r>
      <w:r w:rsidRPr="005D26E4">
        <w:rPr>
          <w:b/>
          <w:sz w:val="22"/>
          <w:szCs w:val="22"/>
        </w:rPr>
        <w:t xml:space="preserve"> roku.</w:t>
      </w:r>
    </w:p>
    <w:p w:rsidR="00AF2811" w:rsidRPr="00E1329D" w:rsidRDefault="00260BD3" w:rsidP="00AF2811">
      <w:pPr>
        <w:jc w:val="both"/>
        <w:rPr>
          <w:sz w:val="22"/>
          <w:szCs w:val="22"/>
        </w:rPr>
      </w:pPr>
      <w:r>
        <w:rPr>
          <w:noProof/>
        </w:rPr>
        <mc:AlternateContent>
          <mc:Choice Requires="wps">
            <w:drawing>
              <wp:anchor distT="4294967291" distB="4294967291" distL="114300" distR="114300" simplePos="0" relativeHeight="251657216" behindDoc="0" locked="0" layoutInCell="1" allowOverlap="1">
                <wp:simplePos x="0" y="0"/>
                <wp:positionH relativeFrom="column">
                  <wp:posOffset>43180</wp:posOffset>
                </wp:positionH>
                <wp:positionV relativeFrom="paragraph">
                  <wp:posOffset>87629</wp:posOffset>
                </wp:positionV>
                <wp:extent cx="5772150" cy="0"/>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69BEBDA" id="_x0000_t32" coordsize="21600,21600" o:spt="32" o:oned="t" path="m,l21600,21600e" filled="f">
                <v:path arrowok="t" fillok="f" o:connecttype="none"/>
                <o:lock v:ext="edit" shapetype="t"/>
              </v:shapetype>
              <v:shape id="Łącznik prosty ze strzałką 2" o:spid="_x0000_s1026" type="#_x0000_t32" style="position:absolute;margin-left:3.4pt;margin-top:6.9pt;width:454.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"/>
            </w:pict>
          </mc:Fallback>
        </mc:AlternateContent>
      </w:r>
    </w:p>
    <w:p w:rsidR="00AF2811" w:rsidRPr="002C0C89" w:rsidRDefault="00AF2811" w:rsidP="00AF2811">
      <w:pPr>
        <w:jc w:val="both"/>
        <w:rPr>
          <w:b/>
        </w:rPr>
      </w:pPr>
      <w:r w:rsidRPr="002C0C89">
        <w:rPr>
          <w:b/>
        </w:rPr>
        <w:t>Niniejszym kieruję:</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8"/>
        <w:gridCol w:w="5365"/>
      </w:tblGrid>
      <w:tr w:rsidR="00AF2811" w:rsidRPr="00E1329D" w:rsidTr="00BE66F1">
        <w:trPr>
          <w:trHeight w:val="767"/>
        </w:trPr>
        <w:tc>
          <w:tcPr>
            <w:tcW w:w="0" w:type="auto"/>
            <w:vAlign w:val="center"/>
          </w:tcPr>
          <w:p w:rsidR="00AF2811" w:rsidRPr="00E1329D" w:rsidRDefault="00AF2811" w:rsidP="00BE66F1">
            <w:r w:rsidRPr="00E1329D">
              <w:rPr>
                <w:sz w:val="22"/>
                <w:szCs w:val="22"/>
              </w:rPr>
              <w:t>Imię i nazwisko lub nazwa wnioskodawcy</w:t>
            </w:r>
          </w:p>
          <w:p w:rsidR="00AF2811" w:rsidRPr="00E1329D" w:rsidRDefault="00AF2811" w:rsidP="00BE66F1"/>
        </w:tc>
        <w:tc>
          <w:tcPr>
            <w:tcW w:w="5365" w:type="dxa"/>
          </w:tcPr>
          <w:p w:rsidR="00AF2811" w:rsidRPr="00E1329D" w:rsidRDefault="00AF2811" w:rsidP="00BE66F1">
            <w:pPr>
              <w:jc w:val="both"/>
            </w:pPr>
          </w:p>
        </w:tc>
      </w:tr>
      <w:tr w:rsidR="00AF2811" w:rsidRPr="00E1329D" w:rsidTr="00BE66F1">
        <w:trPr>
          <w:trHeight w:val="823"/>
        </w:trPr>
        <w:tc>
          <w:tcPr>
            <w:tcW w:w="0" w:type="auto"/>
            <w:vAlign w:val="center"/>
          </w:tcPr>
          <w:p w:rsidR="00AF2811" w:rsidRPr="00E1329D" w:rsidRDefault="00AF2811" w:rsidP="00BE66F1">
            <w:r w:rsidRPr="00E1329D">
              <w:rPr>
                <w:sz w:val="22"/>
                <w:szCs w:val="22"/>
              </w:rPr>
              <w:t>Adres zamieszkania lub siedziby,</w:t>
            </w:r>
          </w:p>
          <w:p w:rsidR="00AF2811" w:rsidRPr="00E1329D" w:rsidRDefault="00AF2811" w:rsidP="00BE66F1">
            <w:r w:rsidRPr="00E1329D">
              <w:rPr>
                <w:sz w:val="22"/>
                <w:szCs w:val="22"/>
              </w:rPr>
              <w:t xml:space="preserve"> numer telefonu wnioskodawcy</w:t>
            </w:r>
          </w:p>
          <w:p w:rsidR="00AF2811" w:rsidRPr="00E1329D" w:rsidRDefault="00AF2811" w:rsidP="00BE66F1"/>
        </w:tc>
        <w:tc>
          <w:tcPr>
            <w:tcW w:w="5365" w:type="dxa"/>
          </w:tcPr>
          <w:p w:rsidR="00AF2811" w:rsidRPr="00E1329D" w:rsidRDefault="00AF2811" w:rsidP="00BE66F1">
            <w:pPr>
              <w:jc w:val="both"/>
            </w:pPr>
          </w:p>
          <w:p w:rsidR="00AF2811" w:rsidRPr="00E1329D" w:rsidRDefault="00AF2811" w:rsidP="00BE66F1">
            <w:pPr>
              <w:jc w:val="both"/>
            </w:pPr>
          </w:p>
          <w:p w:rsidR="00AF2811" w:rsidRPr="00E1329D" w:rsidRDefault="00AF2811" w:rsidP="00BE66F1">
            <w:pPr>
              <w:jc w:val="both"/>
            </w:pPr>
          </w:p>
        </w:tc>
      </w:tr>
      <w:tr w:rsidR="00AF2811" w:rsidRPr="00E1329D" w:rsidTr="00BE66F1">
        <w:trPr>
          <w:trHeight w:val="524"/>
        </w:trPr>
        <w:tc>
          <w:tcPr>
            <w:tcW w:w="0" w:type="auto"/>
            <w:vAlign w:val="center"/>
          </w:tcPr>
          <w:p w:rsidR="00AF2811" w:rsidRPr="00E1329D" w:rsidRDefault="00AF2811" w:rsidP="00BE66F1">
            <w:r w:rsidRPr="00E1329D">
              <w:rPr>
                <w:sz w:val="22"/>
                <w:szCs w:val="22"/>
              </w:rPr>
              <w:t>Ilość zwierząt zgłoszonych do zabiegu (szt.)</w:t>
            </w:r>
          </w:p>
          <w:p w:rsidR="00AF2811" w:rsidRPr="00E1329D" w:rsidRDefault="00AF2811" w:rsidP="00BE66F1"/>
        </w:tc>
        <w:tc>
          <w:tcPr>
            <w:tcW w:w="5365" w:type="dxa"/>
          </w:tcPr>
          <w:p w:rsidR="00AF2811" w:rsidRPr="00E1329D" w:rsidRDefault="00AF2811" w:rsidP="00BE66F1">
            <w:pPr>
              <w:jc w:val="both"/>
            </w:pPr>
          </w:p>
        </w:tc>
      </w:tr>
      <w:tr w:rsidR="00AF2811" w:rsidRPr="00E1329D" w:rsidTr="00BE66F1">
        <w:trPr>
          <w:trHeight w:val="1208"/>
        </w:trPr>
        <w:tc>
          <w:tcPr>
            <w:tcW w:w="0" w:type="auto"/>
            <w:vAlign w:val="center"/>
          </w:tcPr>
          <w:p w:rsidR="00AF2811" w:rsidRPr="00E1329D" w:rsidRDefault="00AF2811" w:rsidP="00BE66F1">
            <w:r w:rsidRPr="00E1329D">
              <w:rPr>
                <w:sz w:val="22"/>
                <w:szCs w:val="22"/>
              </w:rPr>
              <w:t>Rodzaj zabiegu:</w:t>
            </w:r>
          </w:p>
          <w:p w:rsidR="00AF2811" w:rsidRPr="00E1329D" w:rsidRDefault="00376D24" w:rsidP="00BE66F1">
            <w:pPr>
              <w:pStyle w:val="Akapitzlist1"/>
              <w:numPr>
                <w:ilvl w:val="0"/>
                <w:numId w:val="12"/>
              </w:numPr>
            </w:pPr>
            <w:r>
              <w:rPr>
                <w:sz w:val="22"/>
                <w:szCs w:val="22"/>
              </w:rPr>
              <w:t>s</w:t>
            </w:r>
            <w:r w:rsidR="00AF2811" w:rsidRPr="00E1329D">
              <w:rPr>
                <w:sz w:val="22"/>
                <w:szCs w:val="22"/>
              </w:rPr>
              <w:t>terylizacja</w:t>
            </w:r>
            <w:r>
              <w:rPr>
                <w:sz w:val="22"/>
                <w:szCs w:val="22"/>
              </w:rPr>
              <w:t xml:space="preserve"> kota lub psa </w:t>
            </w:r>
            <w:r w:rsidR="00AF2811" w:rsidRPr="00E1329D">
              <w:rPr>
                <w:sz w:val="22"/>
                <w:szCs w:val="22"/>
              </w:rPr>
              <w:t xml:space="preserve"> (szt.)</w:t>
            </w:r>
          </w:p>
          <w:p w:rsidR="00AF2811" w:rsidRPr="00E1329D" w:rsidRDefault="00376D24" w:rsidP="00BE66F1">
            <w:pPr>
              <w:pStyle w:val="Akapitzlist1"/>
              <w:numPr>
                <w:ilvl w:val="0"/>
                <w:numId w:val="12"/>
              </w:numPr>
            </w:pPr>
            <w:r>
              <w:rPr>
                <w:sz w:val="22"/>
                <w:szCs w:val="22"/>
              </w:rPr>
              <w:t>k</w:t>
            </w:r>
            <w:r w:rsidR="00AF2811" w:rsidRPr="00E1329D">
              <w:rPr>
                <w:sz w:val="22"/>
                <w:szCs w:val="22"/>
              </w:rPr>
              <w:t>astracja</w:t>
            </w:r>
            <w:r>
              <w:rPr>
                <w:sz w:val="22"/>
                <w:szCs w:val="22"/>
              </w:rPr>
              <w:t xml:space="preserve"> kota lub psa</w:t>
            </w:r>
            <w:r w:rsidR="00AF2811" w:rsidRPr="00E1329D">
              <w:rPr>
                <w:sz w:val="22"/>
                <w:szCs w:val="22"/>
              </w:rPr>
              <w:t xml:space="preserve"> (szt.)</w:t>
            </w:r>
          </w:p>
          <w:p w:rsidR="00AF2811" w:rsidRPr="00435531" w:rsidRDefault="00AF2811" w:rsidP="00BE66F1">
            <w:pPr>
              <w:pStyle w:val="Akapitzlist1"/>
              <w:numPr>
                <w:ilvl w:val="0"/>
                <w:numId w:val="12"/>
              </w:numPr>
            </w:pPr>
            <w:r w:rsidRPr="00E1329D">
              <w:rPr>
                <w:sz w:val="22"/>
                <w:szCs w:val="22"/>
              </w:rPr>
              <w:t>usypianie ślepego miotu (szt.)</w:t>
            </w:r>
          </w:p>
          <w:p w:rsidR="00AF2811" w:rsidRPr="00435531" w:rsidRDefault="00AF2811" w:rsidP="00BE66F1">
            <w:pPr>
              <w:pStyle w:val="Akapitzlist1"/>
              <w:numPr>
                <w:ilvl w:val="0"/>
                <w:numId w:val="12"/>
              </w:numPr>
            </w:pPr>
            <w:r>
              <w:rPr>
                <w:sz w:val="22"/>
                <w:szCs w:val="22"/>
              </w:rPr>
              <w:t>inne (szt.)</w:t>
            </w:r>
          </w:p>
          <w:p w:rsidR="00AF2811" w:rsidRPr="00E1329D" w:rsidRDefault="00AF2811" w:rsidP="00BE66F1">
            <w:pPr>
              <w:pStyle w:val="Akapitzlist1"/>
              <w:ind w:left="0"/>
            </w:pPr>
          </w:p>
        </w:tc>
        <w:tc>
          <w:tcPr>
            <w:tcW w:w="5365" w:type="dxa"/>
          </w:tcPr>
          <w:p w:rsidR="00AF2811" w:rsidRPr="00E1329D" w:rsidRDefault="00AF2811" w:rsidP="00BE66F1">
            <w:pPr>
              <w:jc w:val="both"/>
            </w:pPr>
          </w:p>
        </w:tc>
      </w:tr>
      <w:tr w:rsidR="00AF2811" w:rsidRPr="00E1329D" w:rsidTr="00BE66F1">
        <w:trPr>
          <w:trHeight w:val="561"/>
        </w:trPr>
        <w:tc>
          <w:tcPr>
            <w:tcW w:w="0" w:type="auto"/>
            <w:vAlign w:val="center"/>
          </w:tcPr>
          <w:p w:rsidR="00AF2811" w:rsidRPr="00E1329D" w:rsidRDefault="00AF2811" w:rsidP="00BE66F1">
            <w:r w:rsidRPr="00E1329D">
              <w:rPr>
                <w:sz w:val="22"/>
                <w:szCs w:val="22"/>
              </w:rPr>
              <w:t>Dodatkowe uwagi</w:t>
            </w:r>
          </w:p>
        </w:tc>
        <w:tc>
          <w:tcPr>
            <w:tcW w:w="5365" w:type="dxa"/>
          </w:tcPr>
          <w:p w:rsidR="00AF2811" w:rsidRPr="00E1329D" w:rsidRDefault="00AF2811" w:rsidP="00BE66F1">
            <w:pPr>
              <w:jc w:val="both"/>
            </w:pPr>
          </w:p>
          <w:p w:rsidR="00AF2811" w:rsidRPr="00E1329D" w:rsidRDefault="00AF2811" w:rsidP="00BE66F1">
            <w:pPr>
              <w:jc w:val="both"/>
            </w:pPr>
          </w:p>
        </w:tc>
      </w:tr>
    </w:tbl>
    <w:p w:rsidR="00AF2811" w:rsidRPr="00E1329D" w:rsidRDefault="00AF2811" w:rsidP="00AF2811">
      <w:pPr>
        <w:jc w:val="both"/>
        <w:rPr>
          <w:b/>
          <w:sz w:val="22"/>
          <w:szCs w:val="22"/>
        </w:rPr>
      </w:pPr>
      <w:r w:rsidRPr="00E1329D">
        <w:rPr>
          <w:b/>
          <w:sz w:val="22"/>
          <w:szCs w:val="22"/>
        </w:rPr>
        <w:t>Uwagi!</w:t>
      </w:r>
    </w:p>
    <w:p w:rsidR="00AF2811" w:rsidRPr="00E1329D" w:rsidRDefault="00AF2811" w:rsidP="00AF2811">
      <w:pPr>
        <w:numPr>
          <w:ilvl w:val="0"/>
          <w:numId w:val="14"/>
        </w:numPr>
        <w:ind w:left="-142" w:right="-428" w:hanging="142"/>
        <w:jc w:val="both"/>
        <w:rPr>
          <w:sz w:val="22"/>
          <w:szCs w:val="22"/>
        </w:rPr>
      </w:pPr>
      <w:r w:rsidRPr="00E1329D">
        <w:rPr>
          <w:b/>
          <w:sz w:val="22"/>
          <w:szCs w:val="22"/>
          <w:u w:val="single"/>
        </w:rPr>
        <w:t>Skierowanie ważne jest trzy tygodnie od dnia jego wydania</w:t>
      </w:r>
      <w:r w:rsidRPr="00E1329D">
        <w:rPr>
          <w:sz w:val="22"/>
          <w:szCs w:val="22"/>
        </w:rPr>
        <w:t>.</w:t>
      </w:r>
    </w:p>
    <w:p w:rsidR="00376D24" w:rsidRDefault="00376D24" w:rsidP="00AF2811">
      <w:pPr>
        <w:numPr>
          <w:ilvl w:val="0"/>
          <w:numId w:val="14"/>
        </w:numPr>
        <w:ind w:left="0" w:right="-428" w:hanging="284"/>
        <w:jc w:val="both"/>
        <w:rPr>
          <w:sz w:val="22"/>
          <w:szCs w:val="22"/>
        </w:rPr>
      </w:pPr>
      <w:r>
        <w:rPr>
          <w:sz w:val="22"/>
          <w:szCs w:val="22"/>
        </w:rPr>
        <w:t>Zabiegi, wyżej wymienione wykonywane są przez lekarza weterynarii w lecznicy dla zwierząt wskazanej przez Gminę.</w:t>
      </w:r>
    </w:p>
    <w:p w:rsidR="00AF2811" w:rsidRDefault="00AF2811" w:rsidP="00AF2811">
      <w:pPr>
        <w:numPr>
          <w:ilvl w:val="0"/>
          <w:numId w:val="14"/>
        </w:numPr>
        <w:ind w:left="0" w:right="-428" w:hanging="284"/>
        <w:jc w:val="both"/>
        <w:rPr>
          <w:sz w:val="22"/>
          <w:szCs w:val="22"/>
        </w:rPr>
      </w:pPr>
      <w:r w:rsidRPr="00376D24">
        <w:rPr>
          <w:sz w:val="22"/>
          <w:szCs w:val="22"/>
        </w:rPr>
        <w:t xml:space="preserve">Dokładny termin zabiegu należy uzgodnić osobiście lub telefonicznie z przedstawicielem Gminy lub </w:t>
      </w:r>
      <w:r w:rsidR="005D26E4">
        <w:rPr>
          <w:sz w:val="22"/>
          <w:szCs w:val="22"/>
        </w:rPr>
        <w:br/>
      </w:r>
      <w:r w:rsidRPr="00376D24">
        <w:rPr>
          <w:sz w:val="22"/>
          <w:szCs w:val="22"/>
        </w:rPr>
        <w:t>z</w:t>
      </w:r>
      <w:r w:rsidR="00895F02">
        <w:rPr>
          <w:sz w:val="22"/>
          <w:szCs w:val="22"/>
        </w:rPr>
        <w:t xml:space="preserve"> lekarzem weterynarii, z którym</w:t>
      </w:r>
      <w:r w:rsidRPr="00376D24">
        <w:rPr>
          <w:sz w:val="22"/>
          <w:szCs w:val="22"/>
        </w:rPr>
        <w:t xml:space="preserve"> Gmina zawarła stosowną umowę.</w:t>
      </w:r>
    </w:p>
    <w:p w:rsidR="00411F27" w:rsidRPr="00376D24" w:rsidRDefault="00411F27" w:rsidP="00411F27">
      <w:pPr>
        <w:ind w:right="-428"/>
        <w:jc w:val="both"/>
        <w:rPr>
          <w:sz w:val="22"/>
          <w:szCs w:val="22"/>
        </w:rPr>
      </w:pPr>
    </w:p>
    <w:p w:rsidR="00DC1434" w:rsidRPr="001E7875" w:rsidRDefault="00DC1434" w:rsidP="00DC1434">
      <w:pPr>
        <w:jc w:val="both"/>
        <w:rPr>
          <w:b/>
          <w:sz w:val="22"/>
          <w:szCs w:val="22"/>
        </w:rPr>
      </w:pPr>
      <w:r w:rsidRPr="001E7875">
        <w:rPr>
          <w:b/>
          <w:sz w:val="22"/>
          <w:szCs w:val="22"/>
        </w:rPr>
        <w:t>Gabinet Weterynaryjny,</w:t>
      </w:r>
      <w:r w:rsidRPr="001E7875">
        <w:rPr>
          <w:b/>
          <w:sz w:val="22"/>
          <w:szCs w:val="22"/>
          <w:shd w:val="clear" w:color="auto" w:fill="FFFFFF"/>
        </w:rPr>
        <w:t xml:space="preserve"> </w:t>
      </w:r>
      <w:r w:rsidR="00B77425">
        <w:rPr>
          <w:b/>
          <w:sz w:val="22"/>
          <w:szCs w:val="22"/>
          <w:shd w:val="clear" w:color="auto" w:fill="FFFFFF"/>
        </w:rPr>
        <w:t>l</w:t>
      </w:r>
      <w:r w:rsidRPr="001E7875">
        <w:rPr>
          <w:b/>
          <w:sz w:val="22"/>
          <w:szCs w:val="22"/>
          <w:shd w:val="clear" w:color="auto" w:fill="FFFFFF"/>
        </w:rPr>
        <w:t>ek. wet. Krzysztof Markiewicz</w:t>
      </w:r>
    </w:p>
    <w:p w:rsidR="00DC1434" w:rsidRPr="001E7875" w:rsidRDefault="00DC1434" w:rsidP="00DC1434">
      <w:pPr>
        <w:jc w:val="both"/>
        <w:rPr>
          <w:b/>
          <w:sz w:val="22"/>
          <w:szCs w:val="22"/>
        </w:rPr>
      </w:pPr>
      <w:r w:rsidRPr="001E7875">
        <w:rPr>
          <w:b/>
          <w:sz w:val="22"/>
          <w:szCs w:val="22"/>
        </w:rPr>
        <w:t>ul. Wiśniowa 49, 86-050 Solec Kujawski (Tel. 605 767 533).</w:t>
      </w:r>
    </w:p>
    <w:p w:rsidR="00AF2811" w:rsidRPr="001E7875" w:rsidRDefault="00AF2811" w:rsidP="00AF2811">
      <w:pPr>
        <w:rPr>
          <w:sz w:val="22"/>
          <w:szCs w:val="22"/>
        </w:rPr>
      </w:pPr>
    </w:p>
    <w:p w:rsidR="00AF2811" w:rsidRPr="007B4B5E" w:rsidRDefault="00AF2811" w:rsidP="00AF2811">
      <w:pPr>
        <w:jc w:val="both"/>
        <w:rPr>
          <w:b/>
          <w:sz w:val="22"/>
          <w:szCs w:val="22"/>
        </w:rPr>
      </w:pPr>
      <w:r w:rsidRPr="007B4B5E">
        <w:rPr>
          <w:b/>
          <w:sz w:val="22"/>
          <w:szCs w:val="22"/>
        </w:rPr>
        <w:t>Gabinet Weterynaryjny ANIMAL PATROL</w:t>
      </w:r>
      <w:r w:rsidR="00411F27">
        <w:rPr>
          <w:b/>
          <w:sz w:val="22"/>
          <w:szCs w:val="22"/>
        </w:rPr>
        <w:t xml:space="preserve">, </w:t>
      </w:r>
      <w:r w:rsidRPr="007B4B5E">
        <w:rPr>
          <w:b/>
          <w:sz w:val="22"/>
          <w:szCs w:val="22"/>
        </w:rPr>
        <w:t>Ośrodek Rehabilitacji Zwierząt Dzikich</w:t>
      </w:r>
    </w:p>
    <w:p w:rsidR="00AF2811" w:rsidRPr="007B4B5E" w:rsidRDefault="00AF2811" w:rsidP="00AF2811">
      <w:pPr>
        <w:jc w:val="both"/>
        <w:rPr>
          <w:b/>
          <w:sz w:val="22"/>
          <w:szCs w:val="22"/>
        </w:rPr>
      </w:pPr>
      <w:r w:rsidRPr="007B4B5E">
        <w:rPr>
          <w:b/>
          <w:sz w:val="22"/>
          <w:szCs w:val="22"/>
        </w:rPr>
        <w:t>ul. Wierzbowa 2</w:t>
      </w:r>
      <w:r w:rsidR="00411F27">
        <w:rPr>
          <w:b/>
          <w:sz w:val="22"/>
          <w:szCs w:val="22"/>
        </w:rPr>
        <w:t xml:space="preserve">, </w:t>
      </w:r>
      <w:r w:rsidRPr="007B4B5E">
        <w:rPr>
          <w:b/>
          <w:sz w:val="22"/>
          <w:szCs w:val="22"/>
        </w:rPr>
        <w:t>86-061 Kobylarnia</w:t>
      </w:r>
      <w:r w:rsidR="00143491">
        <w:rPr>
          <w:b/>
          <w:sz w:val="22"/>
          <w:szCs w:val="22"/>
        </w:rPr>
        <w:t xml:space="preserve"> (Tel. 603 864 708).</w:t>
      </w:r>
    </w:p>
    <w:p w:rsidR="00AF2811" w:rsidRDefault="00AF2811" w:rsidP="00AF2811">
      <w:pPr>
        <w:rPr>
          <w:sz w:val="22"/>
          <w:szCs w:val="22"/>
        </w:rPr>
      </w:pPr>
    </w:p>
    <w:p w:rsidR="001E7875" w:rsidRDefault="001E7875" w:rsidP="00AF2811">
      <w:pPr>
        <w:rPr>
          <w:sz w:val="22"/>
          <w:szCs w:val="22"/>
        </w:rPr>
      </w:pPr>
    </w:p>
    <w:p w:rsidR="00AF2811" w:rsidRPr="00E1329D" w:rsidRDefault="00AF2811" w:rsidP="00AF2811">
      <w:pPr>
        <w:jc w:val="right"/>
        <w:rPr>
          <w:sz w:val="22"/>
          <w:szCs w:val="22"/>
        </w:rPr>
      </w:pPr>
      <w:r w:rsidRPr="00E1329D">
        <w:rPr>
          <w:sz w:val="22"/>
          <w:szCs w:val="22"/>
        </w:rPr>
        <w:t>…………………………………….</w:t>
      </w:r>
    </w:p>
    <w:p w:rsidR="00AF2811" w:rsidRPr="00E1329D" w:rsidRDefault="00AF2811" w:rsidP="00AF2811">
      <w:pPr>
        <w:jc w:val="center"/>
        <w:rPr>
          <w:sz w:val="22"/>
          <w:szCs w:val="22"/>
        </w:rPr>
      </w:pPr>
      <w:r w:rsidRPr="00E1329D">
        <w:rPr>
          <w:sz w:val="22"/>
          <w:szCs w:val="22"/>
        </w:rPr>
        <w:t xml:space="preserve">                                                                                                             pieczątka i podpis </w:t>
      </w:r>
    </w:p>
    <w:p w:rsidR="00AF2811" w:rsidRPr="00E1329D" w:rsidRDefault="00AF2811" w:rsidP="00AF2811">
      <w:pPr>
        <w:jc w:val="center"/>
        <w:rPr>
          <w:sz w:val="22"/>
          <w:szCs w:val="22"/>
        </w:rPr>
      </w:pPr>
    </w:p>
    <w:p w:rsidR="00AF2811" w:rsidRPr="00E1329D" w:rsidRDefault="00260BD3" w:rsidP="00AF2811">
      <w:pPr>
        <w:jc w:val="both"/>
        <w:rPr>
          <w:sz w:val="22"/>
          <w:szCs w:val="22"/>
        </w:rPr>
      </w:pPr>
      <w:r>
        <w:rPr>
          <w:noProof/>
        </w:rPr>
        <mc:AlternateContent>
          <mc:Choice Requires="wps">
            <w:drawing>
              <wp:anchor distT="4294967291" distB="4294967291" distL="114300" distR="114300" simplePos="0" relativeHeight="251658240" behindDoc="0" locked="0" layoutInCell="1" allowOverlap="1">
                <wp:simplePos x="0" y="0"/>
                <wp:positionH relativeFrom="column">
                  <wp:posOffset>43180</wp:posOffset>
                </wp:positionH>
                <wp:positionV relativeFrom="paragraph">
                  <wp:posOffset>87629</wp:posOffset>
                </wp:positionV>
                <wp:extent cx="5772150" cy="0"/>
                <wp:effectExtent l="0" t="0" r="0" b="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96C0568" id="Łącznik prosty ze strzałką 1" o:spid="_x0000_s1026" type="#_x0000_t32" style="position:absolute;margin-left:3.4pt;margin-top:6.9pt;width:454.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" strokeweight="1.5pt"/>
            </w:pict>
          </mc:Fallback>
        </mc:AlternateContent>
      </w:r>
    </w:p>
    <w:p w:rsidR="00AF2811" w:rsidRPr="00E1329D" w:rsidRDefault="00AF2811" w:rsidP="00AF2811">
      <w:pPr>
        <w:rPr>
          <w:sz w:val="22"/>
          <w:szCs w:val="22"/>
        </w:rPr>
      </w:pPr>
      <w:r w:rsidRPr="00E1329D">
        <w:rPr>
          <w:sz w:val="22"/>
          <w:szCs w:val="22"/>
        </w:rPr>
        <w:t xml:space="preserve">Zabieg wykonano dnia ……………………          </w:t>
      </w:r>
    </w:p>
    <w:p w:rsidR="00AF2811" w:rsidRPr="00E1329D" w:rsidRDefault="00AF2811" w:rsidP="00AF2811">
      <w:pPr>
        <w:rPr>
          <w:sz w:val="22"/>
          <w:szCs w:val="22"/>
        </w:rPr>
      </w:pPr>
    </w:p>
    <w:p w:rsidR="00AF2811" w:rsidRPr="00E1329D" w:rsidRDefault="00AF2811" w:rsidP="00AF2811">
      <w:pPr>
        <w:jc w:val="right"/>
        <w:rPr>
          <w:sz w:val="22"/>
          <w:szCs w:val="22"/>
        </w:rPr>
      </w:pPr>
      <w:r w:rsidRPr="00E1329D">
        <w:rPr>
          <w:sz w:val="22"/>
          <w:szCs w:val="22"/>
        </w:rPr>
        <w:t>…………………………………….</w:t>
      </w:r>
    </w:p>
    <w:p w:rsidR="000627E1" w:rsidRPr="00D44AC5" w:rsidRDefault="00AF2811" w:rsidP="002B7D6E">
      <w:r w:rsidRPr="00E1329D">
        <w:rPr>
          <w:sz w:val="22"/>
          <w:szCs w:val="22"/>
        </w:rPr>
        <w:t xml:space="preserve">                                                                                                               pieczątka i podpis lek. wet.</w:t>
      </w:r>
    </w:p>
    <w:sectPr w:rsidR="000627E1" w:rsidRPr="00D44AC5" w:rsidSect="008857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918" w:rsidRDefault="00794918" w:rsidP="00D44AC5">
      <w:r>
        <w:separator/>
      </w:r>
    </w:p>
  </w:endnote>
  <w:endnote w:type="continuationSeparator" w:id="0">
    <w:p w:rsidR="00794918" w:rsidRDefault="00794918" w:rsidP="00D4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918" w:rsidRDefault="00794918" w:rsidP="00D44AC5">
      <w:r>
        <w:separator/>
      </w:r>
    </w:p>
  </w:footnote>
  <w:footnote w:type="continuationSeparator" w:id="0">
    <w:p w:rsidR="00794918" w:rsidRDefault="00794918" w:rsidP="00D44AC5">
      <w:r>
        <w:continuationSeparator/>
      </w:r>
    </w:p>
  </w:footnote>
  <w:footnote w:id="1">
    <w:p w:rsidR="00BD2C69" w:rsidRPr="001B6AA3" w:rsidRDefault="00BD2C69" w:rsidP="00BD2C69">
      <w:pPr>
        <w:pStyle w:val="Tekstprzypisudolnego"/>
      </w:pPr>
      <w:r>
        <w:rPr>
          <w:rStyle w:val="Odwoanieprzypisudolnego"/>
        </w:rPr>
        <w:footnoteRef/>
      </w:r>
      <w:r>
        <w:t xml:space="preserve"> Zmiany: Dz. U. z 2022 r. poz. 2375.</w:t>
      </w:r>
    </w:p>
    <w:p w:rsidR="00BD2C69" w:rsidRDefault="00BD2C69" w:rsidP="00BD2C69">
      <w:pPr>
        <w:pStyle w:val="Tekstprzypisudolnego"/>
        <w:rPr>
          <w:color w:val="FF0000"/>
          <w:sz w:val="18"/>
          <w:szCs w:val="18"/>
        </w:rPr>
      </w:pPr>
    </w:p>
    <w:p w:rsidR="00BD2C69" w:rsidRDefault="00BD2C69" w:rsidP="00BD2C69">
      <w:pPr>
        <w:pStyle w:val="Tekstprzypisudolnego"/>
      </w:pPr>
      <w:r>
        <w:t>Projekt uchwały przygotowała: Justyna Czarnecka, Podinspektor ds. ochrony środowiska.</w:t>
      </w:r>
    </w:p>
    <w:p w:rsidR="00BD2C69" w:rsidRDefault="00BD2C69" w:rsidP="00BD2C69">
      <w:pPr>
        <w:pStyle w:val="Tekstprzypisudolnego"/>
      </w:pPr>
      <w:r>
        <w:t>Projekt uchwały zatwierdził: Cezary Ball, Dyrektor Wydziału Utrzymania Miasta.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11F"/>
    <w:multiLevelType w:val="hybridMultilevel"/>
    <w:tmpl w:val="8A208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F76D0"/>
    <w:multiLevelType w:val="hybridMultilevel"/>
    <w:tmpl w:val="18749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D532D7"/>
    <w:multiLevelType w:val="hybridMultilevel"/>
    <w:tmpl w:val="F4DE7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5B5D6F"/>
    <w:multiLevelType w:val="hybridMultilevel"/>
    <w:tmpl w:val="75E07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FB242D"/>
    <w:multiLevelType w:val="hybridMultilevel"/>
    <w:tmpl w:val="5EF69D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C02211"/>
    <w:multiLevelType w:val="hybridMultilevel"/>
    <w:tmpl w:val="B442C24E"/>
    <w:lvl w:ilvl="0" w:tplc="BEE60C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4856691"/>
    <w:multiLevelType w:val="hybridMultilevel"/>
    <w:tmpl w:val="56347952"/>
    <w:lvl w:ilvl="0" w:tplc="59AA46BE">
      <w:start w:val="1"/>
      <w:numFmt w:val="decimal"/>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14A24E46"/>
    <w:multiLevelType w:val="hybridMultilevel"/>
    <w:tmpl w:val="500EB0FE"/>
    <w:lvl w:ilvl="0" w:tplc="85B857C6">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7402A71"/>
    <w:multiLevelType w:val="hybridMultilevel"/>
    <w:tmpl w:val="BBD0A7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DC0B5D"/>
    <w:multiLevelType w:val="hybridMultilevel"/>
    <w:tmpl w:val="46801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CC1BA8"/>
    <w:multiLevelType w:val="hybridMultilevel"/>
    <w:tmpl w:val="CC18689A"/>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1C1922CC"/>
    <w:multiLevelType w:val="hybridMultilevel"/>
    <w:tmpl w:val="67BE7810"/>
    <w:lvl w:ilvl="0" w:tplc="B47EB91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A06492"/>
    <w:multiLevelType w:val="hybridMultilevel"/>
    <w:tmpl w:val="20ACCAE6"/>
    <w:lvl w:ilvl="0" w:tplc="A080D154">
      <w:start w:val="1"/>
      <w:numFmt w:val="decimal"/>
      <w:lvlText w:val="%1)"/>
      <w:lvlJc w:val="left"/>
      <w:pPr>
        <w:ind w:left="1065" w:hanging="360"/>
      </w:pPr>
      <w:rPr>
        <w:rFonts w:cs="Times New Roman" w:hint="default"/>
        <w:sz w:val="22"/>
      </w:rPr>
    </w:lvl>
    <w:lvl w:ilvl="1" w:tplc="04150019">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13" w15:restartNumberingAfterBreak="0">
    <w:nsid w:val="1D644DE4"/>
    <w:multiLevelType w:val="hybridMultilevel"/>
    <w:tmpl w:val="E278A3FA"/>
    <w:lvl w:ilvl="0" w:tplc="0415000B">
      <w:start w:val="1"/>
      <w:numFmt w:val="bullet"/>
      <w:lvlText w:val=""/>
      <w:lvlJc w:val="left"/>
      <w:pPr>
        <w:ind w:left="2148" w:hanging="360"/>
      </w:pPr>
      <w:rPr>
        <w:rFonts w:ascii="Wingdings" w:hAnsi="Wingdings"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14" w15:restartNumberingAfterBreak="0">
    <w:nsid w:val="25BC4FF3"/>
    <w:multiLevelType w:val="hybridMultilevel"/>
    <w:tmpl w:val="A836B9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4C3868"/>
    <w:multiLevelType w:val="hybridMultilevel"/>
    <w:tmpl w:val="65E46A2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8250C5"/>
    <w:multiLevelType w:val="hybridMultilevel"/>
    <w:tmpl w:val="682A8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881B16"/>
    <w:multiLevelType w:val="hybridMultilevel"/>
    <w:tmpl w:val="436E2EC6"/>
    <w:lvl w:ilvl="0" w:tplc="BC3E131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5D5F0A"/>
    <w:multiLevelType w:val="hybridMultilevel"/>
    <w:tmpl w:val="50D0C664"/>
    <w:lvl w:ilvl="0" w:tplc="8C9483F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9" w15:restartNumberingAfterBreak="0">
    <w:nsid w:val="3404436E"/>
    <w:multiLevelType w:val="hybridMultilevel"/>
    <w:tmpl w:val="A87E6FDC"/>
    <w:lvl w:ilvl="0" w:tplc="E89E71E0">
      <w:start w:val="1"/>
      <w:numFmt w:val="decimal"/>
      <w:lvlText w:val="%1)"/>
      <w:lvlJc w:val="left"/>
      <w:pPr>
        <w:ind w:left="1800" w:hanging="360"/>
      </w:pPr>
      <w:rPr>
        <w:rFonts w:ascii="Times New Roman" w:eastAsia="Calibri" w:hAnsi="Times New Roman" w:cs="Times New Roma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782272F"/>
    <w:multiLevelType w:val="hybridMultilevel"/>
    <w:tmpl w:val="BB66BE9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A2D1AA2"/>
    <w:multiLevelType w:val="hybridMultilevel"/>
    <w:tmpl w:val="D71E34BC"/>
    <w:lvl w:ilvl="0" w:tplc="A080D154">
      <w:start w:val="1"/>
      <w:numFmt w:val="decimal"/>
      <w:lvlText w:val="%1)"/>
      <w:lvlJc w:val="left"/>
      <w:pPr>
        <w:ind w:left="720" w:hanging="360"/>
      </w:pPr>
      <w:rPr>
        <w:rFonts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E02054F"/>
    <w:multiLevelType w:val="hybridMultilevel"/>
    <w:tmpl w:val="BD387D62"/>
    <w:lvl w:ilvl="0" w:tplc="9C06297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39A3DCE"/>
    <w:multiLevelType w:val="hybridMultilevel"/>
    <w:tmpl w:val="7F741B30"/>
    <w:lvl w:ilvl="0" w:tplc="FC18EB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69514C3"/>
    <w:multiLevelType w:val="hybridMultilevel"/>
    <w:tmpl w:val="4B4AD2EE"/>
    <w:lvl w:ilvl="0" w:tplc="A7642D5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87C7EC1"/>
    <w:multiLevelType w:val="hybridMultilevel"/>
    <w:tmpl w:val="18749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DF040F"/>
    <w:multiLevelType w:val="hybridMultilevel"/>
    <w:tmpl w:val="7DCC644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DA2C10"/>
    <w:multiLevelType w:val="hybridMultilevel"/>
    <w:tmpl w:val="A3E623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A3212"/>
    <w:multiLevelType w:val="hybridMultilevel"/>
    <w:tmpl w:val="ECBA4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5F6A03"/>
    <w:multiLevelType w:val="hybridMultilevel"/>
    <w:tmpl w:val="8884B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7267714"/>
    <w:multiLevelType w:val="hybridMultilevel"/>
    <w:tmpl w:val="093EE2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C56217"/>
    <w:multiLevelType w:val="hybridMultilevel"/>
    <w:tmpl w:val="5224C9F0"/>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1D55B16"/>
    <w:multiLevelType w:val="hybridMultilevel"/>
    <w:tmpl w:val="64B266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5267395"/>
    <w:multiLevelType w:val="hybridMultilevel"/>
    <w:tmpl w:val="79042570"/>
    <w:lvl w:ilvl="0" w:tplc="A6C09B0E">
      <w:start w:val="1"/>
      <w:numFmt w:val="decimal"/>
      <w:lvlText w:val="%1)"/>
      <w:lvlJc w:val="left"/>
      <w:pPr>
        <w:ind w:left="72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620AFD"/>
    <w:multiLevelType w:val="hybridMultilevel"/>
    <w:tmpl w:val="A1803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C51D83"/>
    <w:multiLevelType w:val="hybridMultilevel"/>
    <w:tmpl w:val="F29E18D4"/>
    <w:lvl w:ilvl="0" w:tplc="E1982EFC">
      <w:start w:val="1"/>
      <w:numFmt w:val="decimal"/>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0"/>
  </w:num>
  <w:num w:numId="2">
    <w:abstractNumId w:val="7"/>
  </w:num>
  <w:num w:numId="3">
    <w:abstractNumId w:val="22"/>
  </w:num>
  <w:num w:numId="4">
    <w:abstractNumId w:val="18"/>
  </w:num>
  <w:num w:numId="5">
    <w:abstractNumId w:val="31"/>
  </w:num>
  <w:num w:numId="6">
    <w:abstractNumId w:val="35"/>
  </w:num>
  <w:num w:numId="7">
    <w:abstractNumId w:val="10"/>
  </w:num>
  <w:num w:numId="8">
    <w:abstractNumId w:val="33"/>
  </w:num>
  <w:num w:numId="9">
    <w:abstractNumId w:val="12"/>
  </w:num>
  <w:num w:numId="10">
    <w:abstractNumId w:val="21"/>
  </w:num>
  <w:num w:numId="11">
    <w:abstractNumId w:val="2"/>
  </w:num>
  <w:num w:numId="12">
    <w:abstractNumId w:val="3"/>
  </w:num>
  <w:num w:numId="13">
    <w:abstractNumId w:val="17"/>
  </w:num>
  <w:num w:numId="14">
    <w:abstractNumId w:val="8"/>
  </w:num>
  <w:num w:numId="15">
    <w:abstractNumId w:val="24"/>
  </w:num>
  <w:num w:numId="16">
    <w:abstractNumId w:val="30"/>
  </w:num>
  <w:num w:numId="17">
    <w:abstractNumId w:val="32"/>
  </w:num>
  <w:num w:numId="18">
    <w:abstractNumId w:val="19"/>
  </w:num>
  <w:num w:numId="19">
    <w:abstractNumId w:val="26"/>
  </w:num>
  <w:num w:numId="20">
    <w:abstractNumId w:val="25"/>
  </w:num>
  <w:num w:numId="21">
    <w:abstractNumId w:val="1"/>
  </w:num>
  <w:num w:numId="22">
    <w:abstractNumId w:val="6"/>
  </w:num>
  <w:num w:numId="23">
    <w:abstractNumId w:val="29"/>
  </w:num>
  <w:num w:numId="24">
    <w:abstractNumId w:val="11"/>
  </w:num>
  <w:num w:numId="25">
    <w:abstractNumId w:val="13"/>
  </w:num>
  <w:num w:numId="26">
    <w:abstractNumId w:val="27"/>
  </w:num>
  <w:num w:numId="27">
    <w:abstractNumId w:val="15"/>
  </w:num>
  <w:num w:numId="28">
    <w:abstractNumId w:val="5"/>
  </w:num>
  <w:num w:numId="29">
    <w:abstractNumId w:val="28"/>
  </w:num>
  <w:num w:numId="30">
    <w:abstractNumId w:val="34"/>
  </w:num>
  <w:num w:numId="31">
    <w:abstractNumId w:val="23"/>
  </w:num>
  <w:num w:numId="32">
    <w:abstractNumId w:val="4"/>
  </w:num>
  <w:num w:numId="33">
    <w:abstractNumId w:val="14"/>
  </w:num>
  <w:num w:numId="34">
    <w:abstractNumId w:val="0"/>
  </w:num>
  <w:num w:numId="35">
    <w:abstractNumId w:val="1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34"/>
    <w:rsid w:val="00013D04"/>
    <w:rsid w:val="00021EFA"/>
    <w:rsid w:val="00044226"/>
    <w:rsid w:val="00045A86"/>
    <w:rsid w:val="00055E3A"/>
    <w:rsid w:val="000627E1"/>
    <w:rsid w:val="00070CE9"/>
    <w:rsid w:val="0007229B"/>
    <w:rsid w:val="00077E59"/>
    <w:rsid w:val="00085794"/>
    <w:rsid w:val="0008655E"/>
    <w:rsid w:val="000872B3"/>
    <w:rsid w:val="0009140F"/>
    <w:rsid w:val="0009609B"/>
    <w:rsid w:val="000A2061"/>
    <w:rsid w:val="000C270F"/>
    <w:rsid w:val="000E0E0E"/>
    <w:rsid w:val="000E35F6"/>
    <w:rsid w:val="000F0A5E"/>
    <w:rsid w:val="000F0CE1"/>
    <w:rsid w:val="000F5D07"/>
    <w:rsid w:val="001042C0"/>
    <w:rsid w:val="00116FDE"/>
    <w:rsid w:val="00122AC8"/>
    <w:rsid w:val="00124609"/>
    <w:rsid w:val="00132818"/>
    <w:rsid w:val="00132C09"/>
    <w:rsid w:val="001372A0"/>
    <w:rsid w:val="001373BC"/>
    <w:rsid w:val="00143491"/>
    <w:rsid w:val="00145923"/>
    <w:rsid w:val="00150316"/>
    <w:rsid w:val="00156939"/>
    <w:rsid w:val="00161B73"/>
    <w:rsid w:val="00175654"/>
    <w:rsid w:val="001806D7"/>
    <w:rsid w:val="00182357"/>
    <w:rsid w:val="001A05C1"/>
    <w:rsid w:val="001A41A6"/>
    <w:rsid w:val="001B6AA3"/>
    <w:rsid w:val="001C0309"/>
    <w:rsid w:val="001C785E"/>
    <w:rsid w:val="001D2ECE"/>
    <w:rsid w:val="001E092F"/>
    <w:rsid w:val="001E2907"/>
    <w:rsid w:val="001E2B97"/>
    <w:rsid w:val="001E3072"/>
    <w:rsid w:val="001E534E"/>
    <w:rsid w:val="001E7875"/>
    <w:rsid w:val="001F377C"/>
    <w:rsid w:val="00213811"/>
    <w:rsid w:val="0022296C"/>
    <w:rsid w:val="002310AF"/>
    <w:rsid w:val="002403A5"/>
    <w:rsid w:val="002405A2"/>
    <w:rsid w:val="002516AD"/>
    <w:rsid w:val="00252DF2"/>
    <w:rsid w:val="002540F3"/>
    <w:rsid w:val="00260BD3"/>
    <w:rsid w:val="00265D30"/>
    <w:rsid w:val="002765F6"/>
    <w:rsid w:val="00277D32"/>
    <w:rsid w:val="00283AC2"/>
    <w:rsid w:val="00283AC6"/>
    <w:rsid w:val="0029034C"/>
    <w:rsid w:val="002945C0"/>
    <w:rsid w:val="002A42FE"/>
    <w:rsid w:val="002A46A7"/>
    <w:rsid w:val="002A69EA"/>
    <w:rsid w:val="002B7D6E"/>
    <w:rsid w:val="002C0C89"/>
    <w:rsid w:val="002D5FA6"/>
    <w:rsid w:val="002D75A7"/>
    <w:rsid w:val="002E6FE5"/>
    <w:rsid w:val="002F2FFD"/>
    <w:rsid w:val="002F6FD8"/>
    <w:rsid w:val="002F73A0"/>
    <w:rsid w:val="00301B18"/>
    <w:rsid w:val="003070C1"/>
    <w:rsid w:val="00312543"/>
    <w:rsid w:val="00314EDD"/>
    <w:rsid w:val="00320B2A"/>
    <w:rsid w:val="003219AF"/>
    <w:rsid w:val="00323872"/>
    <w:rsid w:val="00327461"/>
    <w:rsid w:val="0032767E"/>
    <w:rsid w:val="003333B6"/>
    <w:rsid w:val="00333E75"/>
    <w:rsid w:val="00334823"/>
    <w:rsid w:val="003366DB"/>
    <w:rsid w:val="003540A1"/>
    <w:rsid w:val="00354E2B"/>
    <w:rsid w:val="0036780C"/>
    <w:rsid w:val="00376D24"/>
    <w:rsid w:val="00387045"/>
    <w:rsid w:val="003A0354"/>
    <w:rsid w:val="003A3991"/>
    <w:rsid w:val="003A422B"/>
    <w:rsid w:val="003B553A"/>
    <w:rsid w:val="003D3319"/>
    <w:rsid w:val="003E244C"/>
    <w:rsid w:val="003E349C"/>
    <w:rsid w:val="003E59F7"/>
    <w:rsid w:val="003E6B2A"/>
    <w:rsid w:val="003F3574"/>
    <w:rsid w:val="003F36DB"/>
    <w:rsid w:val="00400BCD"/>
    <w:rsid w:val="004017AA"/>
    <w:rsid w:val="00411F27"/>
    <w:rsid w:val="00414C28"/>
    <w:rsid w:val="00415334"/>
    <w:rsid w:val="0041797F"/>
    <w:rsid w:val="00425593"/>
    <w:rsid w:val="00426910"/>
    <w:rsid w:val="0042796D"/>
    <w:rsid w:val="00435531"/>
    <w:rsid w:val="00440945"/>
    <w:rsid w:val="0044107A"/>
    <w:rsid w:val="00444B47"/>
    <w:rsid w:val="00445E4E"/>
    <w:rsid w:val="00453E59"/>
    <w:rsid w:val="00463D56"/>
    <w:rsid w:val="00464716"/>
    <w:rsid w:val="00465E45"/>
    <w:rsid w:val="004718A3"/>
    <w:rsid w:val="00473680"/>
    <w:rsid w:val="00474137"/>
    <w:rsid w:val="00480FFA"/>
    <w:rsid w:val="0048449E"/>
    <w:rsid w:val="00491338"/>
    <w:rsid w:val="00492A6C"/>
    <w:rsid w:val="0049564C"/>
    <w:rsid w:val="00495AA6"/>
    <w:rsid w:val="00495C41"/>
    <w:rsid w:val="004A40F4"/>
    <w:rsid w:val="004B1541"/>
    <w:rsid w:val="004B1868"/>
    <w:rsid w:val="004B27E3"/>
    <w:rsid w:val="004B3656"/>
    <w:rsid w:val="004B4D09"/>
    <w:rsid w:val="004C7140"/>
    <w:rsid w:val="004D4E11"/>
    <w:rsid w:val="004E0E47"/>
    <w:rsid w:val="004E70C9"/>
    <w:rsid w:val="004F03B1"/>
    <w:rsid w:val="004F20C2"/>
    <w:rsid w:val="005004D7"/>
    <w:rsid w:val="00503612"/>
    <w:rsid w:val="005079B6"/>
    <w:rsid w:val="005119F1"/>
    <w:rsid w:val="005120FB"/>
    <w:rsid w:val="00520122"/>
    <w:rsid w:val="00523D3B"/>
    <w:rsid w:val="00523E12"/>
    <w:rsid w:val="00535028"/>
    <w:rsid w:val="00544A07"/>
    <w:rsid w:val="00544B4D"/>
    <w:rsid w:val="005731AD"/>
    <w:rsid w:val="0058177F"/>
    <w:rsid w:val="005863B1"/>
    <w:rsid w:val="00591720"/>
    <w:rsid w:val="005A1C71"/>
    <w:rsid w:val="005A3A23"/>
    <w:rsid w:val="005A6055"/>
    <w:rsid w:val="005A7861"/>
    <w:rsid w:val="005B1F01"/>
    <w:rsid w:val="005B2807"/>
    <w:rsid w:val="005C4506"/>
    <w:rsid w:val="005C706D"/>
    <w:rsid w:val="005C7D7B"/>
    <w:rsid w:val="005D26E4"/>
    <w:rsid w:val="005D38AA"/>
    <w:rsid w:val="005E65A3"/>
    <w:rsid w:val="005E709B"/>
    <w:rsid w:val="0061123E"/>
    <w:rsid w:val="00616552"/>
    <w:rsid w:val="00622C52"/>
    <w:rsid w:val="00623556"/>
    <w:rsid w:val="00627097"/>
    <w:rsid w:val="0063120B"/>
    <w:rsid w:val="0063320D"/>
    <w:rsid w:val="00635DB7"/>
    <w:rsid w:val="006415FE"/>
    <w:rsid w:val="006516CD"/>
    <w:rsid w:val="00657B23"/>
    <w:rsid w:val="00686430"/>
    <w:rsid w:val="006A17D4"/>
    <w:rsid w:val="006A285D"/>
    <w:rsid w:val="006A7A3B"/>
    <w:rsid w:val="006B35CA"/>
    <w:rsid w:val="006B5E5B"/>
    <w:rsid w:val="006C5381"/>
    <w:rsid w:val="006C60E6"/>
    <w:rsid w:val="006C6133"/>
    <w:rsid w:val="006C66A1"/>
    <w:rsid w:val="006E6DAC"/>
    <w:rsid w:val="006F1275"/>
    <w:rsid w:val="006F1C48"/>
    <w:rsid w:val="00700040"/>
    <w:rsid w:val="00704249"/>
    <w:rsid w:val="00706BE0"/>
    <w:rsid w:val="0071437E"/>
    <w:rsid w:val="00720442"/>
    <w:rsid w:val="00723155"/>
    <w:rsid w:val="00724530"/>
    <w:rsid w:val="00726143"/>
    <w:rsid w:val="007325BC"/>
    <w:rsid w:val="007360F1"/>
    <w:rsid w:val="00741A21"/>
    <w:rsid w:val="007642D8"/>
    <w:rsid w:val="00765204"/>
    <w:rsid w:val="00765321"/>
    <w:rsid w:val="00765560"/>
    <w:rsid w:val="00792D10"/>
    <w:rsid w:val="00794918"/>
    <w:rsid w:val="007A3C73"/>
    <w:rsid w:val="007A4030"/>
    <w:rsid w:val="007B2681"/>
    <w:rsid w:val="007B4B5E"/>
    <w:rsid w:val="007B6B14"/>
    <w:rsid w:val="007B7731"/>
    <w:rsid w:val="007E1B8D"/>
    <w:rsid w:val="007E3712"/>
    <w:rsid w:val="007E41B7"/>
    <w:rsid w:val="007E53E2"/>
    <w:rsid w:val="007F30BE"/>
    <w:rsid w:val="00806C9C"/>
    <w:rsid w:val="00815B37"/>
    <w:rsid w:val="0082116F"/>
    <w:rsid w:val="00824A03"/>
    <w:rsid w:val="008343F4"/>
    <w:rsid w:val="0084290D"/>
    <w:rsid w:val="00862001"/>
    <w:rsid w:val="008655A4"/>
    <w:rsid w:val="00870D9D"/>
    <w:rsid w:val="00885730"/>
    <w:rsid w:val="008868F5"/>
    <w:rsid w:val="008912FF"/>
    <w:rsid w:val="00893FD8"/>
    <w:rsid w:val="00895F02"/>
    <w:rsid w:val="00897D27"/>
    <w:rsid w:val="008C5B05"/>
    <w:rsid w:val="008E5465"/>
    <w:rsid w:val="008E5696"/>
    <w:rsid w:val="008E67D4"/>
    <w:rsid w:val="008F0AA0"/>
    <w:rsid w:val="008F4918"/>
    <w:rsid w:val="00901688"/>
    <w:rsid w:val="00907B0D"/>
    <w:rsid w:val="00913119"/>
    <w:rsid w:val="00913EF8"/>
    <w:rsid w:val="00913F1D"/>
    <w:rsid w:val="0092507A"/>
    <w:rsid w:val="00937A27"/>
    <w:rsid w:val="00940F15"/>
    <w:rsid w:val="009472D1"/>
    <w:rsid w:val="00954B32"/>
    <w:rsid w:val="00962A2D"/>
    <w:rsid w:val="009636B4"/>
    <w:rsid w:val="00965672"/>
    <w:rsid w:val="00965A45"/>
    <w:rsid w:val="0096659B"/>
    <w:rsid w:val="009915BA"/>
    <w:rsid w:val="009A6A72"/>
    <w:rsid w:val="009A7777"/>
    <w:rsid w:val="009B6A0B"/>
    <w:rsid w:val="009B6CB0"/>
    <w:rsid w:val="009B74F1"/>
    <w:rsid w:val="009C3721"/>
    <w:rsid w:val="009C60FC"/>
    <w:rsid w:val="009C6C87"/>
    <w:rsid w:val="009D2628"/>
    <w:rsid w:val="009D7F90"/>
    <w:rsid w:val="009E041D"/>
    <w:rsid w:val="009E4DC4"/>
    <w:rsid w:val="00A055FC"/>
    <w:rsid w:val="00A144E9"/>
    <w:rsid w:val="00A1747A"/>
    <w:rsid w:val="00A20308"/>
    <w:rsid w:val="00A307BF"/>
    <w:rsid w:val="00A34593"/>
    <w:rsid w:val="00A403AF"/>
    <w:rsid w:val="00A4563C"/>
    <w:rsid w:val="00A45DE8"/>
    <w:rsid w:val="00A46100"/>
    <w:rsid w:val="00A4740E"/>
    <w:rsid w:val="00A47EA5"/>
    <w:rsid w:val="00A522F6"/>
    <w:rsid w:val="00A52E46"/>
    <w:rsid w:val="00A52FF6"/>
    <w:rsid w:val="00A66409"/>
    <w:rsid w:val="00A678D7"/>
    <w:rsid w:val="00A705B2"/>
    <w:rsid w:val="00A770BE"/>
    <w:rsid w:val="00A93FD3"/>
    <w:rsid w:val="00A940BE"/>
    <w:rsid w:val="00AA45FF"/>
    <w:rsid w:val="00AB56D1"/>
    <w:rsid w:val="00AC322A"/>
    <w:rsid w:val="00AD1EB2"/>
    <w:rsid w:val="00AD3691"/>
    <w:rsid w:val="00AF2811"/>
    <w:rsid w:val="00B005C1"/>
    <w:rsid w:val="00B007BB"/>
    <w:rsid w:val="00B00891"/>
    <w:rsid w:val="00B0104D"/>
    <w:rsid w:val="00B168BA"/>
    <w:rsid w:val="00B17678"/>
    <w:rsid w:val="00B24AC9"/>
    <w:rsid w:val="00B35E81"/>
    <w:rsid w:val="00B366EB"/>
    <w:rsid w:val="00B47C78"/>
    <w:rsid w:val="00B55309"/>
    <w:rsid w:val="00B56C15"/>
    <w:rsid w:val="00B674E4"/>
    <w:rsid w:val="00B758ED"/>
    <w:rsid w:val="00B77425"/>
    <w:rsid w:val="00B83DDA"/>
    <w:rsid w:val="00B840BA"/>
    <w:rsid w:val="00BA0532"/>
    <w:rsid w:val="00BC0A6F"/>
    <w:rsid w:val="00BC3BE1"/>
    <w:rsid w:val="00BD05B5"/>
    <w:rsid w:val="00BD2C69"/>
    <w:rsid w:val="00BD4246"/>
    <w:rsid w:val="00BD57BE"/>
    <w:rsid w:val="00BF3644"/>
    <w:rsid w:val="00BF3BA5"/>
    <w:rsid w:val="00C002BF"/>
    <w:rsid w:val="00C058C3"/>
    <w:rsid w:val="00C14127"/>
    <w:rsid w:val="00C236BA"/>
    <w:rsid w:val="00C26DC9"/>
    <w:rsid w:val="00C3174B"/>
    <w:rsid w:val="00C43DC9"/>
    <w:rsid w:val="00C44C17"/>
    <w:rsid w:val="00C4736C"/>
    <w:rsid w:val="00C50323"/>
    <w:rsid w:val="00C6034D"/>
    <w:rsid w:val="00C80DEE"/>
    <w:rsid w:val="00C81B95"/>
    <w:rsid w:val="00C82B72"/>
    <w:rsid w:val="00C925D8"/>
    <w:rsid w:val="00C960D6"/>
    <w:rsid w:val="00CA3226"/>
    <w:rsid w:val="00CB4C7C"/>
    <w:rsid w:val="00CC1DD4"/>
    <w:rsid w:val="00CC4DB5"/>
    <w:rsid w:val="00CC7B7F"/>
    <w:rsid w:val="00CD1093"/>
    <w:rsid w:val="00CD641E"/>
    <w:rsid w:val="00CE428F"/>
    <w:rsid w:val="00CE6ACE"/>
    <w:rsid w:val="00CE7380"/>
    <w:rsid w:val="00CF23D6"/>
    <w:rsid w:val="00CF48EF"/>
    <w:rsid w:val="00D007BF"/>
    <w:rsid w:val="00D05359"/>
    <w:rsid w:val="00D1447C"/>
    <w:rsid w:val="00D217B2"/>
    <w:rsid w:val="00D258A8"/>
    <w:rsid w:val="00D35CDF"/>
    <w:rsid w:val="00D437A0"/>
    <w:rsid w:val="00D44AC5"/>
    <w:rsid w:val="00D50801"/>
    <w:rsid w:val="00D54594"/>
    <w:rsid w:val="00D57681"/>
    <w:rsid w:val="00D66AB8"/>
    <w:rsid w:val="00D70FC8"/>
    <w:rsid w:val="00D7390C"/>
    <w:rsid w:val="00D879E1"/>
    <w:rsid w:val="00D9011B"/>
    <w:rsid w:val="00D92D43"/>
    <w:rsid w:val="00D9655C"/>
    <w:rsid w:val="00DB4859"/>
    <w:rsid w:val="00DB7E1E"/>
    <w:rsid w:val="00DC1434"/>
    <w:rsid w:val="00DE3F98"/>
    <w:rsid w:val="00DF2472"/>
    <w:rsid w:val="00DF3D70"/>
    <w:rsid w:val="00E1609B"/>
    <w:rsid w:val="00E1623E"/>
    <w:rsid w:val="00E25821"/>
    <w:rsid w:val="00E40371"/>
    <w:rsid w:val="00E40935"/>
    <w:rsid w:val="00E42314"/>
    <w:rsid w:val="00E43680"/>
    <w:rsid w:val="00E44B5A"/>
    <w:rsid w:val="00E44BA9"/>
    <w:rsid w:val="00E5299F"/>
    <w:rsid w:val="00E5692B"/>
    <w:rsid w:val="00E65724"/>
    <w:rsid w:val="00E725F0"/>
    <w:rsid w:val="00E72DE2"/>
    <w:rsid w:val="00E73583"/>
    <w:rsid w:val="00E759CC"/>
    <w:rsid w:val="00E77E5B"/>
    <w:rsid w:val="00E84C2F"/>
    <w:rsid w:val="00E94A12"/>
    <w:rsid w:val="00EA27B6"/>
    <w:rsid w:val="00EB5AF9"/>
    <w:rsid w:val="00EB5D24"/>
    <w:rsid w:val="00ED6123"/>
    <w:rsid w:val="00EE3419"/>
    <w:rsid w:val="00EF008F"/>
    <w:rsid w:val="00EF76A6"/>
    <w:rsid w:val="00F06E27"/>
    <w:rsid w:val="00F21D22"/>
    <w:rsid w:val="00F22CC8"/>
    <w:rsid w:val="00F2381E"/>
    <w:rsid w:val="00F24EB1"/>
    <w:rsid w:val="00F27342"/>
    <w:rsid w:val="00F33BDB"/>
    <w:rsid w:val="00F507F7"/>
    <w:rsid w:val="00F512BC"/>
    <w:rsid w:val="00F56749"/>
    <w:rsid w:val="00F5703B"/>
    <w:rsid w:val="00F61572"/>
    <w:rsid w:val="00F61F82"/>
    <w:rsid w:val="00F72D9D"/>
    <w:rsid w:val="00F80694"/>
    <w:rsid w:val="00F835FC"/>
    <w:rsid w:val="00F84245"/>
    <w:rsid w:val="00F91D97"/>
    <w:rsid w:val="00F92173"/>
    <w:rsid w:val="00FA2A2D"/>
    <w:rsid w:val="00FB57FF"/>
    <w:rsid w:val="00FC4BA8"/>
    <w:rsid w:val="00FC5E77"/>
    <w:rsid w:val="00FC7EC0"/>
    <w:rsid w:val="00FD574A"/>
    <w:rsid w:val="00FD5B1B"/>
    <w:rsid w:val="00FE0567"/>
    <w:rsid w:val="00FE1EAC"/>
    <w:rsid w:val="00FF15E6"/>
    <w:rsid w:val="00FF20A5"/>
    <w:rsid w:val="00FF3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929DC-C37A-48E3-91D2-78B8A453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5334"/>
    <w:pPr>
      <w:spacing w:after="0" w:line="240" w:lineRule="auto"/>
    </w:pPr>
    <w:rPr>
      <w:rFonts w:ascii="Times New Roman" w:eastAsia="Calibri" w:hAnsi="Times New Roman" w:cs="Times New Roman"/>
      <w:sz w:val="24"/>
      <w:szCs w:val="24"/>
      <w:lang w:eastAsia="pl-PL"/>
    </w:rPr>
  </w:style>
  <w:style w:type="paragraph" w:styleId="Nagwek2">
    <w:name w:val="heading 2"/>
    <w:basedOn w:val="Normalny"/>
    <w:next w:val="Normalny"/>
    <w:link w:val="Nagwek2Znak"/>
    <w:qFormat/>
    <w:rsid w:val="00415334"/>
    <w:pPr>
      <w:keepNext/>
      <w:jc w:val="cente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15334"/>
    <w:rPr>
      <w:rFonts w:ascii="Times New Roman" w:eastAsia="Calibri" w:hAnsi="Times New Roman" w:cs="Times New Roman"/>
      <w:b/>
      <w:sz w:val="24"/>
      <w:szCs w:val="24"/>
      <w:lang w:eastAsia="pl-PL"/>
    </w:rPr>
  </w:style>
  <w:style w:type="paragraph" w:customStyle="1" w:styleId="Akapitzlist1">
    <w:name w:val="Akapit z listą1"/>
    <w:basedOn w:val="Normalny"/>
    <w:rsid w:val="00415334"/>
    <w:pPr>
      <w:ind w:left="720"/>
      <w:contextualSpacing/>
    </w:pPr>
  </w:style>
  <w:style w:type="paragraph" w:styleId="Tekstpodstawowy">
    <w:name w:val="Body Text"/>
    <w:basedOn w:val="Normalny"/>
    <w:link w:val="TekstpodstawowyZnak"/>
    <w:rsid w:val="00415334"/>
    <w:pPr>
      <w:spacing w:after="120"/>
    </w:pPr>
    <w:rPr>
      <w:szCs w:val="20"/>
    </w:rPr>
  </w:style>
  <w:style w:type="character" w:customStyle="1" w:styleId="TekstpodstawowyZnak">
    <w:name w:val="Tekst podstawowy Znak"/>
    <w:basedOn w:val="Domylnaczcionkaakapitu"/>
    <w:link w:val="Tekstpodstawowy"/>
    <w:rsid w:val="00415334"/>
    <w:rPr>
      <w:rFonts w:ascii="Times New Roman" w:eastAsia="Calibri" w:hAnsi="Times New Roman" w:cs="Times New Roman"/>
      <w:sz w:val="24"/>
      <w:szCs w:val="20"/>
      <w:lang w:eastAsia="pl-PL"/>
    </w:rPr>
  </w:style>
  <w:style w:type="paragraph" w:styleId="Tekstpodstawowywcity">
    <w:name w:val="Body Text Indent"/>
    <w:basedOn w:val="Normalny"/>
    <w:link w:val="TekstpodstawowywcityZnak"/>
    <w:uiPriority w:val="99"/>
    <w:unhideWhenUsed/>
    <w:rsid w:val="00415334"/>
    <w:pPr>
      <w:spacing w:after="120"/>
      <w:ind w:left="283"/>
    </w:pPr>
  </w:style>
  <w:style w:type="character" w:customStyle="1" w:styleId="TekstpodstawowywcityZnak">
    <w:name w:val="Tekst podstawowy wcięty Znak"/>
    <w:basedOn w:val="Domylnaczcionkaakapitu"/>
    <w:link w:val="Tekstpodstawowywcity"/>
    <w:uiPriority w:val="99"/>
    <w:rsid w:val="00415334"/>
    <w:rPr>
      <w:rFonts w:ascii="Times New Roman" w:eastAsia="Calibri" w:hAnsi="Times New Roman" w:cs="Times New Roman"/>
      <w:sz w:val="24"/>
      <w:szCs w:val="24"/>
      <w:lang w:eastAsia="pl-PL"/>
    </w:rPr>
  </w:style>
  <w:style w:type="paragraph" w:styleId="Akapitzlist">
    <w:name w:val="List Paragraph"/>
    <w:basedOn w:val="Normalny"/>
    <w:uiPriority w:val="34"/>
    <w:qFormat/>
    <w:rsid w:val="009472D1"/>
    <w:pPr>
      <w:ind w:left="708"/>
    </w:pPr>
  </w:style>
  <w:style w:type="paragraph" w:styleId="Tekstprzypisudolnego">
    <w:name w:val="footnote text"/>
    <w:basedOn w:val="Normalny"/>
    <w:link w:val="TekstprzypisudolnegoZnak"/>
    <w:semiHidden/>
    <w:unhideWhenUsed/>
    <w:rsid w:val="00C82B72"/>
    <w:rPr>
      <w:sz w:val="20"/>
      <w:szCs w:val="20"/>
    </w:rPr>
  </w:style>
  <w:style w:type="character" w:customStyle="1" w:styleId="TekstprzypisudolnegoZnak">
    <w:name w:val="Tekst przypisu dolnego Znak"/>
    <w:basedOn w:val="Domylnaczcionkaakapitu"/>
    <w:link w:val="Tekstprzypisudolnego"/>
    <w:semiHidden/>
    <w:rsid w:val="00C82B72"/>
    <w:rPr>
      <w:rFonts w:ascii="Times New Roman" w:eastAsia="Calibri" w:hAnsi="Times New Roman" w:cs="Times New Roman"/>
      <w:sz w:val="20"/>
      <w:szCs w:val="20"/>
      <w:lang w:eastAsia="pl-PL"/>
    </w:rPr>
  </w:style>
  <w:style w:type="character" w:styleId="Odwoanieprzypisudolnego">
    <w:name w:val="footnote reference"/>
    <w:basedOn w:val="Domylnaczcionkaakapitu"/>
    <w:semiHidden/>
    <w:unhideWhenUsed/>
    <w:rsid w:val="00C82B72"/>
    <w:rPr>
      <w:rFonts w:ascii="Times New Roman" w:hAnsi="Times New Roman" w:cs="Times New Roman" w:hint="default"/>
      <w:vertAlign w:val="superscript"/>
    </w:rPr>
  </w:style>
  <w:style w:type="paragraph" w:styleId="Tekstdymka">
    <w:name w:val="Balloon Text"/>
    <w:basedOn w:val="Normalny"/>
    <w:link w:val="TekstdymkaZnak"/>
    <w:uiPriority w:val="99"/>
    <w:semiHidden/>
    <w:unhideWhenUsed/>
    <w:rsid w:val="00435531"/>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5531"/>
    <w:rPr>
      <w:rFonts w:ascii="Segoe UI" w:eastAsia="Calibri" w:hAnsi="Segoe UI" w:cs="Segoe UI"/>
      <w:sz w:val="18"/>
      <w:szCs w:val="18"/>
      <w:lang w:eastAsia="pl-PL"/>
    </w:rPr>
  </w:style>
  <w:style w:type="character" w:styleId="Odwoaniedokomentarza">
    <w:name w:val="annotation reference"/>
    <w:basedOn w:val="Domylnaczcionkaakapitu"/>
    <w:uiPriority w:val="99"/>
    <w:semiHidden/>
    <w:unhideWhenUsed/>
    <w:rsid w:val="007F30BE"/>
    <w:rPr>
      <w:sz w:val="16"/>
      <w:szCs w:val="16"/>
    </w:rPr>
  </w:style>
  <w:style w:type="paragraph" w:styleId="Tekstkomentarza">
    <w:name w:val="annotation text"/>
    <w:basedOn w:val="Normalny"/>
    <w:link w:val="TekstkomentarzaZnak"/>
    <w:uiPriority w:val="99"/>
    <w:semiHidden/>
    <w:unhideWhenUsed/>
    <w:rsid w:val="007F30BE"/>
    <w:rPr>
      <w:sz w:val="20"/>
      <w:szCs w:val="20"/>
    </w:rPr>
  </w:style>
  <w:style w:type="character" w:customStyle="1" w:styleId="TekstkomentarzaZnak">
    <w:name w:val="Tekst komentarza Znak"/>
    <w:basedOn w:val="Domylnaczcionkaakapitu"/>
    <w:link w:val="Tekstkomentarza"/>
    <w:uiPriority w:val="99"/>
    <w:semiHidden/>
    <w:rsid w:val="007F30BE"/>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F30BE"/>
    <w:rPr>
      <w:b/>
      <w:bCs/>
    </w:rPr>
  </w:style>
  <w:style w:type="character" w:customStyle="1" w:styleId="TematkomentarzaZnak">
    <w:name w:val="Temat komentarza Znak"/>
    <w:basedOn w:val="TekstkomentarzaZnak"/>
    <w:link w:val="Tematkomentarza"/>
    <w:uiPriority w:val="99"/>
    <w:semiHidden/>
    <w:rsid w:val="007F30BE"/>
    <w:rPr>
      <w:rFonts w:ascii="Times New Roman" w:eastAsia="Calibri" w:hAnsi="Times New Roman" w:cs="Times New Roman"/>
      <w:b/>
      <w:bCs/>
      <w:sz w:val="20"/>
      <w:szCs w:val="20"/>
      <w:lang w:eastAsia="pl-PL"/>
    </w:rPr>
  </w:style>
  <w:style w:type="character" w:customStyle="1" w:styleId="hgkelc">
    <w:name w:val="hgkelc"/>
    <w:basedOn w:val="Domylnaczcionkaakapitu"/>
    <w:rsid w:val="00870D9D"/>
  </w:style>
  <w:style w:type="paragraph" w:styleId="Poprawka">
    <w:name w:val="Revision"/>
    <w:hidden/>
    <w:uiPriority w:val="99"/>
    <w:semiHidden/>
    <w:rsid w:val="00D44AC5"/>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238F9-0701-4D38-96C8-F6C70691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2511</Words>
  <Characters>15069</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Skierkiewicz</dc:creator>
  <cp:keywords>dostępność</cp:keywords>
  <dc:description/>
  <cp:lastModifiedBy>Konto Microsoft</cp:lastModifiedBy>
  <cp:revision>2</cp:revision>
  <cp:lastPrinted>2025-03-28T08:34:00Z</cp:lastPrinted>
  <dcterms:created xsi:type="dcterms:W3CDTF">2025-06-10T10:26:00Z</dcterms:created>
  <dcterms:modified xsi:type="dcterms:W3CDTF">2025-06-10T10:26:00Z</dcterms:modified>
</cp:coreProperties>
</file>