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049C" w14:textId="77777777" w:rsidR="00C04935" w:rsidRDefault="00C04935" w:rsidP="006A6721"/>
    <w:p w14:paraId="0F7622E8" w14:textId="7B9B2E85" w:rsidR="00790F5D" w:rsidRPr="00532B31" w:rsidRDefault="00790F5D" w:rsidP="00790F5D">
      <w:pPr>
        <w:suppressLineNumbers/>
        <w:ind w:left="720"/>
        <w:jc w:val="right"/>
        <w:rPr>
          <w:rFonts w:cstheme="minorHAnsi"/>
          <w:lang w:eastAsia="zh-CN"/>
        </w:rPr>
      </w:pPr>
      <w:r w:rsidRPr="00532B31">
        <w:rPr>
          <w:rFonts w:cstheme="minorHAnsi"/>
          <w:lang w:eastAsia="zh-CN"/>
        </w:rPr>
        <w:t xml:space="preserve">Solec Kujawski, </w:t>
      </w:r>
      <w:r w:rsidR="001B40EC">
        <w:rPr>
          <w:rFonts w:cstheme="minorHAnsi"/>
          <w:lang w:eastAsia="zh-CN"/>
        </w:rPr>
        <w:t>01</w:t>
      </w:r>
      <w:r>
        <w:rPr>
          <w:rFonts w:cstheme="minorHAnsi"/>
          <w:lang w:eastAsia="zh-CN"/>
        </w:rPr>
        <w:t xml:space="preserve"> </w:t>
      </w:r>
      <w:r w:rsidR="001B40EC">
        <w:rPr>
          <w:rFonts w:cstheme="minorHAnsi"/>
          <w:lang w:eastAsia="zh-CN"/>
        </w:rPr>
        <w:t>lipca</w:t>
      </w:r>
      <w:r w:rsidRPr="00532B31">
        <w:rPr>
          <w:rFonts w:cstheme="minorHAnsi"/>
          <w:lang w:eastAsia="zh-CN"/>
        </w:rPr>
        <w:t xml:space="preserve"> 202</w:t>
      </w:r>
      <w:r>
        <w:rPr>
          <w:rFonts w:cstheme="minorHAnsi"/>
          <w:lang w:eastAsia="zh-CN"/>
        </w:rPr>
        <w:t>6</w:t>
      </w:r>
      <w:r w:rsidRPr="00532B31">
        <w:rPr>
          <w:rFonts w:cstheme="minorHAnsi"/>
          <w:lang w:eastAsia="zh-CN"/>
        </w:rPr>
        <w:t xml:space="preserve"> r.</w:t>
      </w:r>
    </w:p>
    <w:p w14:paraId="4225CF82" w14:textId="4849BEB9" w:rsidR="00790F5D" w:rsidRPr="00532B31" w:rsidRDefault="00790F5D" w:rsidP="00790F5D">
      <w:pPr>
        <w:suppressLineNumbers/>
        <w:rPr>
          <w:rFonts w:cstheme="minorHAnsi"/>
          <w:lang w:eastAsia="zh-CN"/>
        </w:rPr>
      </w:pPr>
      <w:r w:rsidRPr="00532B31">
        <w:rPr>
          <w:rFonts w:cstheme="minorHAnsi"/>
          <w:lang w:eastAsia="zh-CN"/>
        </w:rPr>
        <w:t>WI.RRI.70</w:t>
      </w:r>
      <w:r>
        <w:rPr>
          <w:rFonts w:cstheme="minorHAnsi"/>
          <w:lang w:eastAsia="zh-CN"/>
        </w:rPr>
        <w:t>13</w:t>
      </w:r>
      <w:r w:rsidRPr="00532B31">
        <w:rPr>
          <w:rFonts w:cstheme="minorHAnsi"/>
          <w:lang w:eastAsia="zh-CN"/>
        </w:rPr>
        <w:t>.</w:t>
      </w:r>
      <w:r w:rsidR="00F04D20">
        <w:rPr>
          <w:rFonts w:cstheme="minorHAnsi"/>
          <w:lang w:eastAsia="zh-CN"/>
        </w:rPr>
        <w:t>3</w:t>
      </w:r>
      <w:r w:rsidRPr="00532B31">
        <w:rPr>
          <w:rFonts w:cstheme="minorHAnsi"/>
          <w:lang w:eastAsia="zh-CN"/>
        </w:rPr>
        <w:t>.</w:t>
      </w:r>
      <w:r w:rsidR="001B40EC">
        <w:rPr>
          <w:rFonts w:cstheme="minorHAnsi"/>
          <w:lang w:eastAsia="zh-CN"/>
        </w:rPr>
        <w:t>3</w:t>
      </w:r>
      <w:r w:rsidRPr="00532B31">
        <w:rPr>
          <w:rFonts w:cstheme="minorHAnsi"/>
          <w:lang w:eastAsia="zh-CN"/>
        </w:rPr>
        <w:t>.20</w:t>
      </w:r>
      <w:r>
        <w:rPr>
          <w:rFonts w:cstheme="minorHAnsi"/>
          <w:lang w:eastAsia="zh-CN"/>
        </w:rPr>
        <w:t>2</w:t>
      </w:r>
      <w:r w:rsidR="00F04D20">
        <w:rPr>
          <w:rFonts w:cstheme="minorHAnsi"/>
          <w:lang w:eastAsia="zh-CN"/>
        </w:rPr>
        <w:t>6</w:t>
      </w:r>
      <w:r w:rsidRPr="00532B31">
        <w:rPr>
          <w:rFonts w:cstheme="minorHAnsi"/>
          <w:lang w:eastAsia="zh-CN"/>
        </w:rPr>
        <w:t xml:space="preserve"> </w:t>
      </w:r>
    </w:p>
    <w:p w14:paraId="44BE7E4E" w14:textId="57029E55" w:rsidR="00790F5D" w:rsidRPr="00532B31" w:rsidRDefault="00790F5D" w:rsidP="00790F5D">
      <w:pPr>
        <w:jc w:val="center"/>
        <w:rPr>
          <w:rFonts w:cstheme="minorHAnsi"/>
          <w:b/>
          <w:lang w:eastAsia="zh-CN"/>
        </w:rPr>
      </w:pPr>
      <w:r>
        <w:rPr>
          <w:rFonts w:cstheme="minorHAnsi"/>
          <w:b/>
          <w:lang w:eastAsia="zh-CN"/>
        </w:rPr>
        <w:t>I</w:t>
      </w:r>
      <w:r w:rsidRPr="00532B31">
        <w:rPr>
          <w:rFonts w:cstheme="minorHAnsi"/>
          <w:b/>
          <w:lang w:eastAsia="zh-CN"/>
        </w:rPr>
        <w:t>NFORMACJA Z OTWARCIA OFERT</w:t>
      </w:r>
    </w:p>
    <w:p w14:paraId="4F922F81" w14:textId="5B8EEF44" w:rsidR="00331E12" w:rsidRPr="00532B31" w:rsidRDefault="00790F5D" w:rsidP="00331E12">
      <w:pPr>
        <w:keepNext/>
        <w:keepLines/>
        <w:jc w:val="both"/>
        <w:outlineLvl w:val="0"/>
        <w:rPr>
          <w:rFonts w:eastAsiaTheme="majorEastAsia" w:cstheme="minorHAnsi"/>
          <w:lang w:eastAsia="zh-CN"/>
        </w:rPr>
      </w:pPr>
      <w:bookmarkStart w:id="0" w:name="_Hlk28865501"/>
      <w:r w:rsidRPr="00331E12">
        <w:rPr>
          <w:rFonts w:cstheme="minorHAnsi"/>
          <w:b/>
          <w:bCs/>
          <w:lang w:eastAsia="zh-CN"/>
        </w:rPr>
        <w:t>Do</w:t>
      </w:r>
      <w:r w:rsidR="00331E12">
        <w:rPr>
          <w:rFonts w:cstheme="minorHAnsi"/>
          <w:b/>
          <w:bCs/>
          <w:lang w:eastAsia="zh-CN"/>
        </w:rPr>
        <w:t>t</w:t>
      </w:r>
      <w:r w:rsidR="00331E12" w:rsidRPr="00331E12">
        <w:rPr>
          <w:rFonts w:cstheme="minorHAnsi"/>
          <w:b/>
          <w:bCs/>
          <w:lang w:eastAsia="zh-CN"/>
        </w:rPr>
        <w:t>yczy</w:t>
      </w:r>
      <w:r w:rsidRPr="00331E12">
        <w:rPr>
          <w:rFonts w:cstheme="minorHAnsi"/>
          <w:b/>
          <w:bCs/>
          <w:lang w:eastAsia="zh-CN"/>
        </w:rPr>
        <w:t>:</w:t>
      </w:r>
      <w:r w:rsidRPr="00532B31">
        <w:rPr>
          <w:rFonts w:cstheme="minorHAnsi"/>
          <w:lang w:eastAsia="zh-CN"/>
        </w:rPr>
        <w:t xml:space="preserve"> </w:t>
      </w:r>
      <w:bookmarkEnd w:id="0"/>
      <w:r w:rsidR="00331E12" w:rsidRPr="00532B31">
        <w:rPr>
          <w:rFonts w:cstheme="minorHAnsi"/>
          <w:lang w:eastAsia="zh-CN"/>
        </w:rPr>
        <w:t xml:space="preserve">zapytania ofertowego </w:t>
      </w:r>
      <w:r w:rsidR="00331E12">
        <w:rPr>
          <w:rFonts w:eastAsiaTheme="majorEastAsia" w:cstheme="minorHAnsi"/>
          <w:lang w:eastAsia="zh-CN"/>
        </w:rPr>
        <w:t>na udzielenie zamówienia pn.: „Modernizacja dachu na budynku Warsztatów Terapii Zajęciowej w Solcu Kujawskim”,</w:t>
      </w:r>
      <w:r w:rsidR="00331E12" w:rsidRPr="00B1503C">
        <w:rPr>
          <w:rFonts w:eastAsiaTheme="majorEastAsia" w:cstheme="minorHAnsi"/>
          <w:lang w:eastAsia="zh-CN"/>
        </w:rPr>
        <w:t xml:space="preserve"> </w:t>
      </w:r>
      <w:r w:rsidR="00331E12">
        <w:rPr>
          <w:rFonts w:eastAsiaTheme="majorEastAsia" w:cstheme="minorHAnsi"/>
          <w:lang w:eastAsia="zh-CN"/>
        </w:rPr>
        <w:t xml:space="preserve">ogłoszonego w Biuletynie Informacji Publicznej w dniu </w:t>
      </w:r>
      <w:r w:rsidR="001549D6">
        <w:rPr>
          <w:rFonts w:eastAsiaTheme="majorEastAsia" w:cstheme="minorHAnsi"/>
          <w:lang w:eastAsia="zh-CN"/>
        </w:rPr>
        <w:t>23.</w:t>
      </w:r>
      <w:r w:rsidR="00331E12">
        <w:rPr>
          <w:rFonts w:eastAsiaTheme="majorEastAsia" w:cstheme="minorHAnsi"/>
          <w:lang w:eastAsia="zh-CN"/>
        </w:rPr>
        <w:t>0</w:t>
      </w:r>
      <w:r w:rsidR="001549D6">
        <w:rPr>
          <w:rFonts w:eastAsiaTheme="majorEastAsia" w:cstheme="minorHAnsi"/>
          <w:lang w:eastAsia="zh-CN"/>
        </w:rPr>
        <w:t>6</w:t>
      </w:r>
      <w:r w:rsidR="00331E12">
        <w:rPr>
          <w:rFonts w:eastAsiaTheme="majorEastAsia" w:cstheme="minorHAnsi"/>
          <w:lang w:eastAsia="zh-CN"/>
        </w:rPr>
        <w:t>.2026 r.</w:t>
      </w:r>
    </w:p>
    <w:p w14:paraId="005E7181" w14:textId="4FA62771" w:rsidR="00790F5D" w:rsidRDefault="00790F5D" w:rsidP="00F04D20">
      <w:pPr>
        <w:spacing w:line="360" w:lineRule="auto"/>
        <w:jc w:val="both"/>
        <w:rPr>
          <w:rFonts w:cstheme="minorHAnsi"/>
        </w:rPr>
      </w:pPr>
      <w:r w:rsidRPr="00532B31">
        <w:rPr>
          <w:rFonts w:cstheme="minorHAnsi"/>
        </w:rPr>
        <w:t xml:space="preserve">Zamawiający informuje, że w postępowaniu na </w:t>
      </w:r>
      <w:r>
        <w:rPr>
          <w:rFonts w:cstheme="minorHAnsi"/>
        </w:rPr>
        <w:t xml:space="preserve">realizację zadania pn.: </w:t>
      </w:r>
    </w:p>
    <w:p w14:paraId="423505A4" w14:textId="3B565470" w:rsidR="00790F5D" w:rsidRPr="00F04D20" w:rsidRDefault="00790F5D" w:rsidP="00F04D20">
      <w:pPr>
        <w:spacing w:line="360" w:lineRule="auto"/>
        <w:jc w:val="center"/>
        <w:rPr>
          <w:rFonts w:cstheme="minorHAnsi"/>
          <w:b/>
        </w:rPr>
      </w:pPr>
      <w:r w:rsidRPr="00F04D20">
        <w:rPr>
          <w:rFonts w:ascii="Calibri" w:hAnsi="Calibri"/>
          <w:b/>
        </w:rPr>
        <w:t>„</w:t>
      </w:r>
      <w:r w:rsidR="00F04D20" w:rsidRPr="00F04D20">
        <w:rPr>
          <w:rFonts w:eastAsiaTheme="majorEastAsia" w:cstheme="minorHAnsi"/>
          <w:b/>
          <w:lang w:eastAsia="zh-CN"/>
        </w:rPr>
        <w:t>Modernizacja dachu na budynku Warsztatów Terapii Zajęciowej w Solcu Kujawskim</w:t>
      </w:r>
      <w:r w:rsidRPr="00F04D20">
        <w:rPr>
          <w:rFonts w:ascii="Calibri" w:hAnsi="Calibri"/>
          <w:b/>
        </w:rPr>
        <w:t>”</w:t>
      </w:r>
    </w:p>
    <w:p w14:paraId="07264760" w14:textId="02829CAB" w:rsidR="00790F5D" w:rsidRPr="00532B31" w:rsidRDefault="00790F5D" w:rsidP="001549D6">
      <w:pPr>
        <w:jc w:val="both"/>
        <w:rPr>
          <w:rFonts w:cstheme="minorHAnsi"/>
        </w:rPr>
      </w:pPr>
      <w:r w:rsidRPr="00532B31">
        <w:rPr>
          <w:rFonts w:cstheme="minorHAnsi"/>
        </w:rPr>
        <w:t>przeprowadzonym zgodnie z  „Regulaminem udzielania zamówień publicznych o wartości szacunkowej poniżej kwoty 1</w:t>
      </w:r>
      <w:r w:rsidR="00F04D20">
        <w:rPr>
          <w:rFonts w:cstheme="minorHAnsi"/>
        </w:rPr>
        <w:t>7</w:t>
      </w:r>
      <w:r w:rsidRPr="00532B31">
        <w:rPr>
          <w:rFonts w:cstheme="minorHAnsi"/>
        </w:rPr>
        <w:t>0 000 złotych</w:t>
      </w:r>
      <w:r w:rsidR="00F04D20">
        <w:rPr>
          <w:rFonts w:cstheme="minorHAnsi"/>
        </w:rPr>
        <w:t xml:space="preserve">” </w:t>
      </w:r>
      <w:r w:rsidRPr="00532B31">
        <w:rPr>
          <w:rFonts w:cstheme="minorHAnsi"/>
        </w:rPr>
        <w:t xml:space="preserve">obowiązującym w Urzędzie Miejskim w Solcu Kujawskim, </w:t>
      </w:r>
      <w:r>
        <w:rPr>
          <w:rFonts w:cstheme="minorHAnsi"/>
        </w:rPr>
        <w:t xml:space="preserve">zostały </w:t>
      </w:r>
      <w:r w:rsidRPr="00532B31">
        <w:rPr>
          <w:rFonts w:cstheme="minorHAnsi"/>
        </w:rPr>
        <w:t>złożon</w:t>
      </w:r>
      <w:r>
        <w:rPr>
          <w:rFonts w:cstheme="minorHAnsi"/>
        </w:rPr>
        <w:t>e</w:t>
      </w:r>
      <w:r w:rsidRPr="00532B31">
        <w:rPr>
          <w:rFonts w:cstheme="minorHAnsi"/>
        </w:rPr>
        <w:t xml:space="preserve"> </w:t>
      </w:r>
      <w:r w:rsidR="001549D6">
        <w:rPr>
          <w:rFonts w:cstheme="minorHAnsi"/>
        </w:rPr>
        <w:t xml:space="preserve">trzy </w:t>
      </w:r>
      <w:r w:rsidRPr="00532B31">
        <w:rPr>
          <w:rFonts w:cstheme="minorHAnsi"/>
        </w:rPr>
        <w:t>ofert</w:t>
      </w:r>
      <w:r>
        <w:rPr>
          <w:rFonts w:cstheme="minorHAnsi"/>
        </w:rPr>
        <w:t>y</w:t>
      </w:r>
      <w:r w:rsidRPr="00532B31">
        <w:rPr>
          <w:rFonts w:cstheme="minorHAnsi"/>
        </w:rPr>
        <w:t>:</w:t>
      </w:r>
    </w:p>
    <w:p w14:paraId="53CA730E" w14:textId="77777777" w:rsidR="00790F5D" w:rsidRPr="00532B31" w:rsidRDefault="00790F5D" w:rsidP="006302D1">
      <w:pPr>
        <w:autoSpaceDE w:val="0"/>
        <w:autoSpaceDN w:val="0"/>
        <w:adjustRightInd w:val="0"/>
        <w:spacing w:after="0" w:line="36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OFERTA nr 1</w:t>
      </w:r>
    </w:p>
    <w:p w14:paraId="18ACB1FC" w14:textId="01A5FBAC" w:rsidR="00790F5D" w:rsidRDefault="00F04D20" w:rsidP="006302D1">
      <w:pPr>
        <w:autoSpaceDE w:val="0"/>
        <w:autoSpaceDN w:val="0"/>
        <w:adjustRightInd w:val="0"/>
        <w:spacing w:after="0" w:line="264" w:lineRule="auto"/>
        <w:rPr>
          <w:rFonts w:cstheme="minorHAnsi"/>
          <w:b/>
        </w:rPr>
      </w:pPr>
      <w:r>
        <w:rPr>
          <w:rFonts w:cstheme="minorHAnsi"/>
          <w:b/>
        </w:rPr>
        <w:t>USŁUGI WIELOBRANŻOW</w:t>
      </w:r>
      <w:r w:rsidR="002B325B">
        <w:rPr>
          <w:rFonts w:cstheme="minorHAnsi"/>
          <w:b/>
        </w:rPr>
        <w:t>E</w:t>
      </w:r>
      <w:r>
        <w:rPr>
          <w:rFonts w:cstheme="minorHAnsi"/>
          <w:b/>
        </w:rPr>
        <w:t xml:space="preserve"> OGÓLNOBUDOWLANE I REMONTOWE</w:t>
      </w:r>
    </w:p>
    <w:p w14:paraId="4C25D812" w14:textId="3DBAC993" w:rsidR="00F04D20" w:rsidRDefault="00F04D20" w:rsidP="006302D1">
      <w:pPr>
        <w:autoSpaceDE w:val="0"/>
        <w:autoSpaceDN w:val="0"/>
        <w:adjustRightInd w:val="0"/>
        <w:spacing w:after="0" w:line="264" w:lineRule="auto"/>
        <w:rPr>
          <w:rFonts w:cstheme="minorHAnsi"/>
          <w:b/>
        </w:rPr>
      </w:pPr>
      <w:r>
        <w:rPr>
          <w:rFonts w:cstheme="minorHAnsi"/>
          <w:b/>
        </w:rPr>
        <w:t>Józef Szewczyk</w:t>
      </w:r>
    </w:p>
    <w:p w14:paraId="3434D87B" w14:textId="6D7A2FA3" w:rsidR="00790F5D" w:rsidRPr="00D10008" w:rsidRDefault="00790F5D" w:rsidP="006302D1">
      <w:pPr>
        <w:autoSpaceDE w:val="0"/>
        <w:autoSpaceDN w:val="0"/>
        <w:adjustRightInd w:val="0"/>
        <w:spacing w:after="0" w:line="264" w:lineRule="auto"/>
        <w:rPr>
          <w:rFonts w:cstheme="minorHAnsi"/>
        </w:rPr>
      </w:pPr>
      <w:r>
        <w:rPr>
          <w:rFonts w:cstheme="minorHAnsi"/>
        </w:rPr>
        <w:t>u</w:t>
      </w:r>
      <w:r w:rsidRPr="00D10008">
        <w:rPr>
          <w:rFonts w:cstheme="minorHAnsi"/>
        </w:rPr>
        <w:t xml:space="preserve">l. </w:t>
      </w:r>
      <w:r w:rsidR="00F04D20">
        <w:rPr>
          <w:rFonts w:cstheme="minorHAnsi"/>
        </w:rPr>
        <w:t>Kujawska 38 B</w:t>
      </w:r>
      <w:r w:rsidRPr="00D10008">
        <w:rPr>
          <w:rFonts w:cstheme="minorHAnsi"/>
        </w:rPr>
        <w:t>, 86-050 Solec Kujawski</w:t>
      </w:r>
    </w:p>
    <w:p w14:paraId="6A61A88B" w14:textId="337CDAF0" w:rsidR="00790F5D" w:rsidRDefault="00790F5D" w:rsidP="006302D1">
      <w:pPr>
        <w:spacing w:after="0" w:line="264" w:lineRule="auto"/>
        <w:jc w:val="both"/>
        <w:rPr>
          <w:rFonts w:cstheme="minorHAnsi"/>
        </w:rPr>
      </w:pPr>
      <w:r w:rsidRPr="00532B31">
        <w:rPr>
          <w:rFonts w:cstheme="minorHAnsi"/>
        </w:rPr>
        <w:t xml:space="preserve">Cena oferty:  </w:t>
      </w:r>
      <w:r w:rsidR="00F04D20">
        <w:rPr>
          <w:rFonts w:cstheme="minorHAnsi"/>
        </w:rPr>
        <w:t>1</w:t>
      </w:r>
      <w:r w:rsidR="001549D6">
        <w:rPr>
          <w:rFonts w:cstheme="minorHAnsi"/>
        </w:rPr>
        <w:t>57</w:t>
      </w:r>
      <w:r w:rsidR="00F04D20">
        <w:rPr>
          <w:rFonts w:cstheme="minorHAnsi"/>
        </w:rPr>
        <w:t> </w:t>
      </w:r>
      <w:r w:rsidR="001549D6">
        <w:rPr>
          <w:rFonts w:cstheme="minorHAnsi"/>
        </w:rPr>
        <w:t>544</w:t>
      </w:r>
      <w:r w:rsidR="00F04D20">
        <w:rPr>
          <w:rFonts w:cstheme="minorHAnsi"/>
        </w:rPr>
        <w:t>,</w:t>
      </w:r>
      <w:r w:rsidR="001549D6">
        <w:rPr>
          <w:rFonts w:cstheme="minorHAnsi"/>
        </w:rPr>
        <w:t>35</w:t>
      </w:r>
      <w:r w:rsidRPr="00532B31">
        <w:rPr>
          <w:rFonts w:cstheme="minorHAnsi"/>
        </w:rPr>
        <w:t xml:space="preserve"> zł brutto</w:t>
      </w:r>
    </w:p>
    <w:p w14:paraId="4AA35302" w14:textId="09656047" w:rsidR="00F04D20" w:rsidRDefault="00F04D20" w:rsidP="006302D1">
      <w:p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 xml:space="preserve">Deklarowany okres gwarancji: </w:t>
      </w:r>
      <w:r w:rsidR="001549D6">
        <w:rPr>
          <w:rFonts w:cstheme="minorHAnsi"/>
        </w:rPr>
        <w:t>60</w:t>
      </w:r>
      <w:r>
        <w:rPr>
          <w:rFonts w:cstheme="minorHAnsi"/>
        </w:rPr>
        <w:t xml:space="preserve"> miesi</w:t>
      </w:r>
      <w:r w:rsidR="001549D6">
        <w:rPr>
          <w:rFonts w:cstheme="minorHAnsi"/>
        </w:rPr>
        <w:t>ęcy</w:t>
      </w:r>
    </w:p>
    <w:p w14:paraId="51299292" w14:textId="77777777" w:rsidR="00F04D20" w:rsidRDefault="00F04D20" w:rsidP="006302D1">
      <w:pPr>
        <w:spacing w:after="0" w:line="240" w:lineRule="auto"/>
        <w:jc w:val="both"/>
        <w:rPr>
          <w:rFonts w:cstheme="minorHAnsi"/>
        </w:rPr>
      </w:pPr>
    </w:p>
    <w:p w14:paraId="71AD4712" w14:textId="77777777" w:rsidR="00790F5D" w:rsidRPr="00532B31" w:rsidRDefault="00790F5D" w:rsidP="00F04D20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OFERTA nr 2</w:t>
      </w:r>
    </w:p>
    <w:p w14:paraId="1F8C6D56" w14:textId="17EDE704" w:rsidR="00790F5D" w:rsidRDefault="001549D6" w:rsidP="006302D1">
      <w:pPr>
        <w:autoSpaceDE w:val="0"/>
        <w:autoSpaceDN w:val="0"/>
        <w:adjustRightInd w:val="0"/>
        <w:spacing w:after="0" w:line="264" w:lineRule="auto"/>
        <w:rPr>
          <w:rFonts w:cstheme="minorHAnsi"/>
          <w:b/>
        </w:rPr>
      </w:pPr>
      <w:r>
        <w:rPr>
          <w:rFonts w:cstheme="minorHAnsi"/>
          <w:b/>
        </w:rPr>
        <w:t>WTM sp. z o.o.</w:t>
      </w:r>
    </w:p>
    <w:p w14:paraId="694B3004" w14:textId="423BCBDF" w:rsidR="00790F5D" w:rsidRPr="00532B31" w:rsidRDefault="001549D6" w:rsidP="006302D1">
      <w:pPr>
        <w:autoSpaceDE w:val="0"/>
        <w:autoSpaceDN w:val="0"/>
        <w:adjustRightInd w:val="0"/>
        <w:spacing w:after="0" w:line="264" w:lineRule="auto"/>
        <w:rPr>
          <w:rFonts w:cstheme="minorHAnsi"/>
        </w:rPr>
      </w:pPr>
      <w:r>
        <w:rPr>
          <w:rFonts w:cstheme="minorHAnsi"/>
        </w:rPr>
        <w:t>Rogówko 6A,</w:t>
      </w:r>
      <w:r w:rsidR="00790F5D">
        <w:rPr>
          <w:rFonts w:cstheme="minorHAnsi"/>
        </w:rPr>
        <w:t xml:space="preserve"> 8</w:t>
      </w:r>
      <w:r>
        <w:rPr>
          <w:rFonts w:cstheme="minorHAnsi"/>
        </w:rPr>
        <w:t>7</w:t>
      </w:r>
      <w:r w:rsidR="00790F5D">
        <w:rPr>
          <w:rFonts w:cstheme="minorHAnsi"/>
        </w:rPr>
        <w:t>-</w:t>
      </w:r>
      <w:r>
        <w:rPr>
          <w:rFonts w:cstheme="minorHAnsi"/>
        </w:rPr>
        <w:t>162</w:t>
      </w:r>
      <w:r w:rsidR="00790F5D">
        <w:rPr>
          <w:rFonts w:cstheme="minorHAnsi"/>
        </w:rPr>
        <w:t xml:space="preserve"> </w:t>
      </w:r>
      <w:r>
        <w:rPr>
          <w:rFonts w:cstheme="minorHAnsi"/>
        </w:rPr>
        <w:t>Lubicz</w:t>
      </w:r>
    </w:p>
    <w:p w14:paraId="047DF701" w14:textId="2BE26E87" w:rsidR="00790F5D" w:rsidRDefault="00790F5D" w:rsidP="006302D1">
      <w:pPr>
        <w:spacing w:after="0" w:line="264" w:lineRule="auto"/>
        <w:jc w:val="both"/>
        <w:rPr>
          <w:rFonts w:cstheme="minorHAnsi"/>
        </w:rPr>
      </w:pPr>
      <w:r w:rsidRPr="00532B31">
        <w:rPr>
          <w:rFonts w:cstheme="minorHAnsi"/>
        </w:rPr>
        <w:t xml:space="preserve">Cena oferty:  </w:t>
      </w:r>
      <w:r w:rsidR="001549D6">
        <w:rPr>
          <w:rFonts w:cstheme="minorHAnsi"/>
        </w:rPr>
        <w:t>107 952,56</w:t>
      </w:r>
      <w:r w:rsidR="00CD44B6">
        <w:rPr>
          <w:rFonts w:cstheme="minorHAnsi"/>
        </w:rPr>
        <w:t xml:space="preserve"> </w:t>
      </w:r>
      <w:r w:rsidRPr="00532B31">
        <w:rPr>
          <w:rFonts w:cstheme="minorHAnsi"/>
        </w:rPr>
        <w:t>zł brutto</w:t>
      </w:r>
    </w:p>
    <w:p w14:paraId="5311A81F" w14:textId="19E7C182" w:rsidR="00D859C1" w:rsidRDefault="00CD44B6" w:rsidP="006302D1">
      <w:p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Deklarowany okres gwarancji: 72 miesiące</w:t>
      </w:r>
    </w:p>
    <w:p w14:paraId="3DAB26F7" w14:textId="77777777" w:rsidR="001549D6" w:rsidRDefault="001549D6" w:rsidP="006302D1">
      <w:pPr>
        <w:spacing w:after="0" w:line="240" w:lineRule="auto"/>
        <w:jc w:val="both"/>
        <w:rPr>
          <w:rFonts w:cstheme="minorHAnsi"/>
        </w:rPr>
      </w:pPr>
    </w:p>
    <w:p w14:paraId="64FC7FC3" w14:textId="288B3767" w:rsidR="001549D6" w:rsidRPr="00532B31" w:rsidRDefault="001549D6" w:rsidP="001549D6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OFERTA nr </w:t>
      </w:r>
      <w:r>
        <w:rPr>
          <w:rFonts w:cstheme="minorHAnsi"/>
          <w:u w:val="single"/>
        </w:rPr>
        <w:t>3</w:t>
      </w:r>
    </w:p>
    <w:p w14:paraId="45BE469D" w14:textId="5B4AAAF5" w:rsidR="001549D6" w:rsidRDefault="006302D1" w:rsidP="006302D1">
      <w:pPr>
        <w:autoSpaceDE w:val="0"/>
        <w:autoSpaceDN w:val="0"/>
        <w:adjustRightInd w:val="0"/>
        <w:spacing w:after="0" w:line="264" w:lineRule="auto"/>
        <w:rPr>
          <w:rFonts w:cstheme="minorHAnsi"/>
          <w:b/>
        </w:rPr>
      </w:pPr>
      <w:r>
        <w:rPr>
          <w:rFonts w:cstheme="minorHAnsi"/>
          <w:b/>
        </w:rPr>
        <w:t>Zakład Wielobranżowy MAT-BUD</w:t>
      </w:r>
    </w:p>
    <w:p w14:paraId="7B091621" w14:textId="001419EA" w:rsidR="006302D1" w:rsidRDefault="006302D1" w:rsidP="006302D1">
      <w:pPr>
        <w:autoSpaceDE w:val="0"/>
        <w:autoSpaceDN w:val="0"/>
        <w:adjustRightInd w:val="0"/>
        <w:spacing w:after="0" w:line="264" w:lineRule="auto"/>
        <w:rPr>
          <w:rFonts w:cstheme="minorHAnsi"/>
          <w:b/>
        </w:rPr>
      </w:pPr>
      <w:r>
        <w:rPr>
          <w:rFonts w:cstheme="minorHAnsi"/>
          <w:b/>
        </w:rPr>
        <w:t>Agnieszka Głąb-Michalska</w:t>
      </w:r>
    </w:p>
    <w:p w14:paraId="2FA7D41F" w14:textId="28E0FB1B" w:rsidR="001549D6" w:rsidRPr="00532B31" w:rsidRDefault="001E37C5" w:rsidP="006302D1">
      <w:pPr>
        <w:autoSpaceDE w:val="0"/>
        <w:autoSpaceDN w:val="0"/>
        <w:adjustRightInd w:val="0"/>
        <w:spacing w:after="0" w:line="264" w:lineRule="auto"/>
        <w:rPr>
          <w:rFonts w:cstheme="minorHAnsi"/>
        </w:rPr>
      </w:pPr>
      <w:r>
        <w:rPr>
          <w:rFonts w:cstheme="minorHAnsi"/>
        </w:rPr>
        <w:t>u</w:t>
      </w:r>
      <w:r w:rsidR="006302D1">
        <w:rPr>
          <w:rFonts w:cstheme="minorHAnsi"/>
        </w:rPr>
        <w:t>l. Dworcowa 51</w:t>
      </w:r>
      <w:r w:rsidR="001549D6">
        <w:rPr>
          <w:rFonts w:cstheme="minorHAnsi"/>
        </w:rPr>
        <w:t>,</w:t>
      </w:r>
      <w:r w:rsidR="006302D1">
        <w:rPr>
          <w:rFonts w:cstheme="minorHAnsi"/>
        </w:rPr>
        <w:t xml:space="preserve"> 85-009 Bydgoszcz</w:t>
      </w:r>
    </w:p>
    <w:p w14:paraId="54816FFE" w14:textId="22A1768C" w:rsidR="001549D6" w:rsidRDefault="001549D6" w:rsidP="006302D1">
      <w:pPr>
        <w:spacing w:after="0" w:line="264" w:lineRule="auto"/>
        <w:jc w:val="both"/>
        <w:rPr>
          <w:rFonts w:cstheme="minorHAnsi"/>
        </w:rPr>
      </w:pPr>
      <w:r w:rsidRPr="00532B31">
        <w:rPr>
          <w:rFonts w:cstheme="minorHAnsi"/>
        </w:rPr>
        <w:t xml:space="preserve">Cena oferty:  </w:t>
      </w:r>
      <w:r>
        <w:rPr>
          <w:rFonts w:cstheme="minorHAnsi"/>
        </w:rPr>
        <w:t>1</w:t>
      </w:r>
      <w:r w:rsidR="006302D1">
        <w:rPr>
          <w:rFonts w:cstheme="minorHAnsi"/>
        </w:rPr>
        <w:t>27 702</w:t>
      </w:r>
      <w:r>
        <w:rPr>
          <w:rFonts w:cstheme="minorHAnsi"/>
        </w:rPr>
        <w:t>,</w:t>
      </w:r>
      <w:r w:rsidR="006302D1">
        <w:rPr>
          <w:rFonts w:cstheme="minorHAnsi"/>
        </w:rPr>
        <w:t>67</w:t>
      </w:r>
      <w:r>
        <w:rPr>
          <w:rFonts w:cstheme="minorHAnsi"/>
        </w:rPr>
        <w:t xml:space="preserve"> </w:t>
      </w:r>
      <w:r w:rsidRPr="00532B31">
        <w:rPr>
          <w:rFonts w:cstheme="minorHAnsi"/>
        </w:rPr>
        <w:t>zł brutto</w:t>
      </w:r>
    </w:p>
    <w:p w14:paraId="2F01FA26" w14:textId="610AF0B1" w:rsidR="00ED1B78" w:rsidRPr="00ED1B78" w:rsidRDefault="001549D6" w:rsidP="00ED1B78">
      <w:p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Deklarowany okres gwarancji: 72 miesiące</w:t>
      </w:r>
      <w:r w:rsidR="00ED1B78">
        <w:rPr>
          <w:rFonts w:cstheme="minorHAnsi"/>
        </w:rPr>
        <w:tab/>
      </w:r>
      <w:r w:rsidR="00ED1B78">
        <w:rPr>
          <w:rFonts w:cstheme="minorHAnsi"/>
        </w:rPr>
        <w:tab/>
        <w:t xml:space="preserve">            </w:t>
      </w:r>
      <w:r w:rsidR="00ED1B78" w:rsidRPr="00ED1B78">
        <w:rPr>
          <w:rFonts w:cstheme="minorHAnsi"/>
          <w:b/>
          <w:bCs/>
        </w:rPr>
        <w:t xml:space="preserve">Agnieszka Chojnacka - Kusz </w:t>
      </w:r>
    </w:p>
    <w:p w14:paraId="4CD59ED0" w14:textId="26B117E1" w:rsidR="002B574E" w:rsidRDefault="00ED1B78" w:rsidP="006302D1">
      <w:pPr>
        <w:spacing w:after="0" w:line="264" w:lineRule="auto"/>
        <w:jc w:val="both"/>
        <w:rPr>
          <w:rFonts w:ascii="Calibri" w:hAnsi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ED1B78">
        <w:rPr>
          <w:rFonts w:cstheme="minorHAnsi"/>
        </w:rPr>
        <w:t>Dyrektor Wydziału Inwestycji</w:t>
      </w:r>
    </w:p>
    <w:p w14:paraId="3F053D9D" w14:textId="77777777" w:rsidR="002B574E" w:rsidRPr="002B574E" w:rsidRDefault="002B574E" w:rsidP="006302D1">
      <w:pPr>
        <w:spacing w:after="0" w:line="264" w:lineRule="auto"/>
        <w:jc w:val="both"/>
        <w:rPr>
          <w:rFonts w:ascii="Calibri" w:hAnsi="Calibri"/>
          <w:i/>
          <w:iCs/>
          <w:sz w:val="18"/>
          <w:szCs w:val="18"/>
        </w:rPr>
      </w:pPr>
      <w:r w:rsidRPr="002B574E">
        <w:rPr>
          <w:rFonts w:ascii="Calibri" w:hAnsi="Calibri"/>
          <w:i/>
          <w:iCs/>
          <w:sz w:val="18"/>
          <w:szCs w:val="18"/>
        </w:rPr>
        <w:t xml:space="preserve">Sprawę prowadzi: </w:t>
      </w:r>
    </w:p>
    <w:p w14:paraId="702589D8" w14:textId="498669E1" w:rsidR="002B574E" w:rsidRPr="002B574E" w:rsidRDefault="002B574E" w:rsidP="006302D1">
      <w:pPr>
        <w:spacing w:after="0" w:line="264" w:lineRule="auto"/>
        <w:jc w:val="both"/>
        <w:rPr>
          <w:rFonts w:ascii="Calibri" w:hAnsi="Calibri"/>
          <w:i/>
          <w:iCs/>
          <w:sz w:val="18"/>
          <w:szCs w:val="18"/>
        </w:rPr>
      </w:pPr>
      <w:r w:rsidRPr="002B574E">
        <w:rPr>
          <w:rFonts w:ascii="Calibri" w:hAnsi="Calibri"/>
          <w:i/>
          <w:iCs/>
          <w:sz w:val="18"/>
          <w:szCs w:val="18"/>
        </w:rPr>
        <w:t>Bethke Dorota – Inspektor ds. realizacji inwestycji – tel. 52 387-01-32</w:t>
      </w:r>
    </w:p>
    <w:sectPr w:rsidR="002B574E" w:rsidRPr="002B574E" w:rsidSect="00C04935">
      <w:headerReference w:type="default" r:id="rId7"/>
      <w:headerReference w:type="first" r:id="rId8"/>
      <w:footerReference w:type="first" r:id="rId9"/>
      <w:pgSz w:w="11906" w:h="16838" w:code="9"/>
      <w:pgMar w:top="2552" w:right="1418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9142" w14:textId="77777777" w:rsidR="00D56CB3" w:rsidRDefault="00D56CB3" w:rsidP="002C67AF">
      <w:pPr>
        <w:spacing w:after="0" w:line="240" w:lineRule="auto"/>
      </w:pPr>
      <w:r>
        <w:separator/>
      </w:r>
    </w:p>
  </w:endnote>
  <w:endnote w:type="continuationSeparator" w:id="0">
    <w:p w14:paraId="1B7800B4" w14:textId="77777777" w:rsidR="00D56CB3" w:rsidRDefault="00D56CB3" w:rsidP="002C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476A" w14:textId="77777777" w:rsidR="00C04935" w:rsidRDefault="0008512D" w:rsidP="00C04935">
    <w:pPr>
      <w:pStyle w:val="Stopka"/>
    </w:pPr>
    <w:r w:rsidRPr="00D43950">
      <w:rPr>
        <w:rFonts w:ascii="Times New Roman" w:eastAsia="Times New Roman" w:hAnsi="Times New Roman" w:cs="Times New Roman"/>
        <w:noProof/>
        <w:sz w:val="20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61310" behindDoc="0" locked="0" layoutInCell="1" allowOverlap="1" wp14:anchorId="0520536B" wp14:editId="442CE9F1">
              <wp:simplePos x="0" y="0"/>
              <wp:positionH relativeFrom="column">
                <wp:posOffset>-271756</wp:posOffset>
              </wp:positionH>
              <wp:positionV relativeFrom="paragraph">
                <wp:posOffset>-74295</wp:posOffset>
              </wp:positionV>
              <wp:extent cx="3333750" cy="742950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41C62E" w14:textId="77777777" w:rsidR="008D7A48" w:rsidRPr="0008512D" w:rsidRDefault="008D7A48" w:rsidP="008D7A48">
                          <w:pPr>
                            <w:spacing w:before="100" w:beforeAutospacing="1" w:after="100" w:afterAutospacing="1"/>
                            <w:rPr>
                              <w:rFonts w:ascii="Times New Roman" w:eastAsia="Times New Roman" w:hAnsi="Times New Roman" w:cs="Times New Roman"/>
                              <w:color w:val="5B9BD5" w:themeColor="accent1"/>
                              <w:sz w:val="14"/>
                              <w:szCs w:val="16"/>
                              <w:lang w:eastAsia="pl-PL"/>
                            </w:rPr>
                          </w:pPr>
                          <w:r w:rsidRPr="0008512D">
                            <w:rPr>
                              <w:rFonts w:ascii="Times New Roman" w:eastAsia="Times New Roman" w:hAnsi="Times New Roman" w:cs="Times New Roman"/>
                              <w:color w:val="5B9BD5" w:themeColor="accent1"/>
                              <w:sz w:val="14"/>
                              <w:szCs w:val="16"/>
                              <w:lang w:eastAsia="pl-PL"/>
                            </w:rPr>
                            <w:t xml:space="preserve">Administratorem Państwa danych osobowych jest Burmistrz </w:t>
                          </w:r>
                          <w:r w:rsidRPr="0008512D">
                            <w:rPr>
                              <w:rFonts w:ascii="Times New Roman" w:eastAsia="Times New Roman" w:hAnsi="Times New Roman" w:cs="Times New Roman"/>
                              <w:color w:val="5B9BD5" w:themeColor="accent1"/>
                              <w:sz w:val="14"/>
                              <w:szCs w:val="16"/>
                              <w:lang w:eastAsia="pl-PL"/>
                            </w:rPr>
                            <w:br/>
                            <w:t>Solca Kujawskiego. </w:t>
                          </w:r>
                          <w:r w:rsidRPr="0008512D">
                            <w:rPr>
                              <w:rFonts w:ascii="Times New Roman" w:eastAsia="Times New Roman" w:hAnsi="Times New Roman" w:cs="Times New Roman"/>
                              <w:color w:val="5B9BD5" w:themeColor="accent1"/>
                              <w:sz w:val="14"/>
                              <w:szCs w:val="16"/>
                              <w:shd w:val="clear" w:color="auto" w:fill="FFFFFF"/>
                              <w:lang w:eastAsia="pl-PL"/>
                            </w:rPr>
                            <w:t xml:space="preserve">Klauzula informacyjna  dostępna pod adresem </w:t>
                          </w:r>
                          <w:hyperlink r:id="rId1" w:history="1">
                            <w:r w:rsidRPr="0008512D"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14"/>
                                <w:szCs w:val="16"/>
                                <w:u w:val="single"/>
                                <w:shd w:val="clear" w:color="auto" w:fill="FFFFFF"/>
                                <w:lang w:eastAsia="pl-PL"/>
                              </w:rPr>
                              <w:t>https://soleckujawski.pl/page/klauzula-rodo</w:t>
                            </w:r>
                          </w:hyperlink>
                          <w:r w:rsidRPr="0008512D">
                            <w:rPr>
                              <w:rFonts w:ascii="Times New Roman" w:eastAsia="Times New Roman" w:hAnsi="Times New Roman" w:cs="Times New Roman"/>
                              <w:color w:val="5B9BD5" w:themeColor="accent1"/>
                              <w:sz w:val="14"/>
                              <w:szCs w:val="16"/>
                              <w:shd w:val="clear" w:color="auto" w:fill="FFFFFF"/>
                              <w:lang w:eastAsia="pl-PL"/>
                            </w:rPr>
                            <w:t xml:space="preserve"> oraz na stronie BIP </w:t>
                          </w:r>
                          <w:r w:rsidRPr="0008512D">
                            <w:rPr>
                              <w:rFonts w:ascii="Times New Roman" w:eastAsia="Times New Roman" w:hAnsi="Times New Roman" w:cs="Times New Roman"/>
                              <w:color w:val="5B9BD5" w:themeColor="accent1"/>
                              <w:sz w:val="14"/>
                              <w:szCs w:val="16"/>
                              <w:shd w:val="clear" w:color="auto" w:fill="FFFFFF"/>
                              <w:lang w:eastAsia="pl-PL"/>
                            </w:rPr>
                            <w:br/>
                            <w:t xml:space="preserve">pod adresem: </w:t>
                          </w:r>
                          <w:r w:rsidRPr="0008512D">
                            <w:rPr>
                              <w:rFonts w:ascii="Times New Roman" w:eastAsia="Times New Roman" w:hAnsi="Times New Roman" w:cs="Times New Roman"/>
                              <w:color w:val="5B9BD5" w:themeColor="accent1"/>
                              <w:sz w:val="14"/>
                              <w:szCs w:val="16"/>
                              <w:u w:val="single"/>
                              <w:shd w:val="clear" w:color="auto" w:fill="FFFFFF"/>
                              <w:lang w:eastAsia="pl-PL"/>
                            </w:rPr>
                            <w:t>https://mst-solec-kujawski.arch.rbip.mojregion.info/wp-content/uploads/sites/122/2018/05/Klauzula-RODO.pdf</w:t>
                          </w:r>
                          <w:r w:rsidRPr="0008512D">
                            <w:rPr>
                              <w:rFonts w:ascii="Times New Roman" w:eastAsia="Times New Roman" w:hAnsi="Times New Roman" w:cs="Times New Roman"/>
                              <w:color w:val="5B9BD5" w:themeColor="accent1"/>
                              <w:sz w:val="14"/>
                              <w:szCs w:val="16"/>
                              <w:lang w:eastAsia="pl-PL"/>
                            </w:rPr>
                            <w:t> </w:t>
                          </w:r>
                        </w:p>
                        <w:p w14:paraId="0F5CC1D5" w14:textId="77777777" w:rsidR="008D7A48" w:rsidRPr="00D43950" w:rsidRDefault="008D7A48" w:rsidP="008D7A4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053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1.4pt;margin-top:-5.85pt;width:262.5pt;height:58.5pt;z-index:25166131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" stroked="f">
              <v:textbox>
                <w:txbxContent>
                  <w:p w14:paraId="6D41C62E" w14:textId="77777777" w:rsidR="008D7A48" w:rsidRPr="0008512D" w:rsidRDefault="008D7A48" w:rsidP="008D7A48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color w:val="5B9BD5" w:themeColor="accent1"/>
                        <w:sz w:val="14"/>
                        <w:szCs w:val="16"/>
                        <w:lang w:eastAsia="pl-PL"/>
                      </w:rPr>
                    </w:pPr>
                    <w:r w:rsidRPr="0008512D">
                      <w:rPr>
                        <w:rFonts w:ascii="Times New Roman" w:eastAsia="Times New Roman" w:hAnsi="Times New Roman" w:cs="Times New Roman"/>
                        <w:color w:val="5B9BD5" w:themeColor="accent1"/>
                        <w:sz w:val="14"/>
                        <w:szCs w:val="16"/>
                        <w:lang w:eastAsia="pl-PL"/>
                      </w:rPr>
                      <w:t xml:space="preserve">Administratorem Państwa danych osobowych jest Burmistrz </w:t>
                    </w:r>
                    <w:r w:rsidRPr="0008512D">
                      <w:rPr>
                        <w:rFonts w:ascii="Times New Roman" w:eastAsia="Times New Roman" w:hAnsi="Times New Roman" w:cs="Times New Roman"/>
                        <w:color w:val="5B9BD5" w:themeColor="accent1"/>
                        <w:sz w:val="14"/>
                        <w:szCs w:val="16"/>
                        <w:lang w:eastAsia="pl-PL"/>
                      </w:rPr>
                      <w:br/>
                      <w:t>Solca Kujawskiego. </w:t>
                    </w:r>
                    <w:r w:rsidRPr="0008512D">
                      <w:rPr>
                        <w:rFonts w:ascii="Times New Roman" w:eastAsia="Times New Roman" w:hAnsi="Times New Roman" w:cs="Times New Roman"/>
                        <w:color w:val="5B9BD5" w:themeColor="accent1"/>
                        <w:sz w:val="14"/>
                        <w:szCs w:val="16"/>
                        <w:shd w:val="clear" w:color="auto" w:fill="FFFFFF"/>
                        <w:lang w:eastAsia="pl-PL"/>
                      </w:rPr>
                      <w:t xml:space="preserve">Klauzula informacyjna  dostępna pod adresem </w:t>
                    </w:r>
                    <w:hyperlink r:id="rId2" w:history="1">
                      <w:r w:rsidRPr="0008512D"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14"/>
                          <w:szCs w:val="16"/>
                          <w:u w:val="single"/>
                          <w:shd w:val="clear" w:color="auto" w:fill="FFFFFF"/>
                          <w:lang w:eastAsia="pl-PL"/>
                        </w:rPr>
                        <w:t>https://soleckujawski.pl/page/klauzula-rodo</w:t>
                      </w:r>
                    </w:hyperlink>
                    <w:r w:rsidRPr="0008512D">
                      <w:rPr>
                        <w:rFonts w:ascii="Times New Roman" w:eastAsia="Times New Roman" w:hAnsi="Times New Roman" w:cs="Times New Roman"/>
                        <w:color w:val="5B9BD5" w:themeColor="accent1"/>
                        <w:sz w:val="14"/>
                        <w:szCs w:val="16"/>
                        <w:shd w:val="clear" w:color="auto" w:fill="FFFFFF"/>
                        <w:lang w:eastAsia="pl-PL"/>
                      </w:rPr>
                      <w:t xml:space="preserve"> oraz na stronie BIP </w:t>
                    </w:r>
                    <w:r w:rsidRPr="0008512D">
                      <w:rPr>
                        <w:rFonts w:ascii="Times New Roman" w:eastAsia="Times New Roman" w:hAnsi="Times New Roman" w:cs="Times New Roman"/>
                        <w:color w:val="5B9BD5" w:themeColor="accent1"/>
                        <w:sz w:val="14"/>
                        <w:szCs w:val="16"/>
                        <w:shd w:val="clear" w:color="auto" w:fill="FFFFFF"/>
                        <w:lang w:eastAsia="pl-PL"/>
                      </w:rPr>
                      <w:br/>
                      <w:t xml:space="preserve">pod adresem: </w:t>
                    </w:r>
                    <w:r w:rsidRPr="0008512D">
                      <w:rPr>
                        <w:rFonts w:ascii="Times New Roman" w:eastAsia="Times New Roman" w:hAnsi="Times New Roman" w:cs="Times New Roman"/>
                        <w:color w:val="5B9BD5" w:themeColor="accent1"/>
                        <w:sz w:val="14"/>
                        <w:szCs w:val="16"/>
                        <w:u w:val="single"/>
                        <w:shd w:val="clear" w:color="auto" w:fill="FFFFFF"/>
                        <w:lang w:eastAsia="pl-PL"/>
                      </w:rPr>
                      <w:t>https://mst-solec-kujawski.arch.rbip.mojregion.info/wp-content/uploads/sites/122/2018/05/Klauzula-RODO.pdf</w:t>
                    </w:r>
                    <w:r w:rsidRPr="0008512D">
                      <w:rPr>
                        <w:rFonts w:ascii="Times New Roman" w:eastAsia="Times New Roman" w:hAnsi="Times New Roman" w:cs="Times New Roman"/>
                        <w:color w:val="5B9BD5" w:themeColor="accent1"/>
                        <w:sz w:val="14"/>
                        <w:szCs w:val="16"/>
                        <w:lang w:eastAsia="pl-PL"/>
                      </w:rPr>
                      <w:t> </w:t>
                    </w:r>
                  </w:p>
                  <w:p w14:paraId="0F5CC1D5" w14:textId="77777777" w:rsidR="008D7A48" w:rsidRPr="00D43950" w:rsidRDefault="008D7A48" w:rsidP="008D7A4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5" behindDoc="1" locked="0" layoutInCell="1" allowOverlap="1" wp14:anchorId="0A1793A0" wp14:editId="45872922">
              <wp:simplePos x="0" y="0"/>
              <wp:positionH relativeFrom="column">
                <wp:posOffset>3223871</wp:posOffset>
              </wp:positionH>
              <wp:positionV relativeFrom="page">
                <wp:posOffset>9808210</wp:posOffset>
              </wp:positionV>
              <wp:extent cx="2809875" cy="838200"/>
              <wp:effectExtent l="0" t="0" r="9525" b="0"/>
              <wp:wrapTight wrapText="bothSides">
                <wp:wrapPolygon edited="0">
                  <wp:start x="0" y="0"/>
                  <wp:lineTo x="0" y="21109"/>
                  <wp:lineTo x="21527" y="21109"/>
                  <wp:lineTo x="21527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F7967" w14:textId="77777777" w:rsidR="008D7A48" w:rsidRPr="0008512D" w:rsidRDefault="008D7A48" w:rsidP="008D7A48">
                          <w:pPr>
                            <w:pStyle w:val="cvgsua"/>
                            <w:rPr>
                              <w:color w:val="5B9BD5" w:themeColor="accent1"/>
                              <w:sz w:val="14"/>
                            </w:rPr>
                          </w:pPr>
                          <w:r w:rsidRPr="0008512D">
                            <w:rPr>
                              <w:rStyle w:val="oypena"/>
                              <w:color w:val="5B9BD5" w:themeColor="accent1"/>
                              <w:sz w:val="14"/>
                            </w:rPr>
                            <w:t>ul. 23 Stycznia 7, 86-050 Solec Kujawski</w:t>
                          </w:r>
                          <w:r w:rsidRPr="0008512D">
                            <w:rPr>
                              <w:color w:val="5B9BD5" w:themeColor="accent1"/>
                              <w:sz w:val="14"/>
                            </w:rPr>
                            <w:br/>
                          </w:r>
                          <w:r w:rsidRPr="0008512D">
                            <w:rPr>
                              <w:rStyle w:val="oypena"/>
                              <w:color w:val="5B9BD5" w:themeColor="accent1"/>
                              <w:sz w:val="14"/>
                            </w:rPr>
                            <w:t>Tel./fax. 52 387 - 01- 04, 52 387 - 12 – 53</w:t>
                          </w:r>
                          <w:r w:rsidRPr="0008512D">
                            <w:rPr>
                              <w:color w:val="5B9BD5" w:themeColor="accent1"/>
                              <w:sz w:val="14"/>
                            </w:rPr>
                            <w:br/>
                          </w:r>
                          <w:r w:rsidRPr="0008512D">
                            <w:rPr>
                              <w:rStyle w:val="oypena"/>
                              <w:color w:val="5B9BD5" w:themeColor="accent1"/>
                              <w:sz w:val="14"/>
                            </w:rPr>
                            <w:t>e-mail: solec@soleckujawski.pl, www.soleckujawski.pl</w:t>
                          </w:r>
                          <w:r w:rsidRPr="0008512D">
                            <w:rPr>
                              <w:color w:val="5B9BD5" w:themeColor="accent1"/>
                              <w:sz w:val="14"/>
                            </w:rPr>
                            <w:br/>
                          </w:r>
                          <w:r w:rsidRPr="0008512D">
                            <w:rPr>
                              <w:rStyle w:val="oypena"/>
                              <w:color w:val="5B9BD5" w:themeColor="accent1"/>
                              <w:sz w:val="14"/>
                            </w:rPr>
                            <w:t>NIP: 953-10-44-302, Regon: 000528882</w:t>
                          </w:r>
                          <w:r w:rsidRPr="0008512D">
                            <w:rPr>
                              <w:color w:val="5B9BD5" w:themeColor="accent1"/>
                              <w:sz w:val="14"/>
                            </w:rPr>
                            <w:br/>
                          </w:r>
                          <w:r w:rsidRPr="0008512D">
                            <w:rPr>
                              <w:rStyle w:val="oypena"/>
                              <w:color w:val="5B9BD5" w:themeColor="accent1"/>
                              <w:sz w:val="14"/>
                            </w:rPr>
                            <w:t xml:space="preserve">Konto: Bank PEKAO SA, I/O Solec Kujawski, </w:t>
                          </w:r>
                          <w:r w:rsidRPr="0008512D">
                            <w:rPr>
                              <w:rStyle w:val="oypena"/>
                              <w:color w:val="5B9BD5" w:themeColor="accent1"/>
                              <w:sz w:val="14"/>
                            </w:rPr>
                            <w:br/>
                            <w:t>23 1240 3507 1111 0000 3057 6535</w:t>
                          </w:r>
                        </w:p>
                        <w:p w14:paraId="74F125FA" w14:textId="77777777" w:rsidR="008D7A48" w:rsidRDefault="008D7A48" w:rsidP="008D7A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1793A0" id="_x0000_s1027" type="#_x0000_t202" style="position:absolute;margin-left:253.85pt;margin-top:772.3pt;width:221.25pt;height:66pt;z-index:-2516541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dYDwIAAP0DAAAOAAAAZHJzL2Uyb0RvYy54bWysU9uO0zAQfUfiHyy/06SlZduo6WrpUoS0&#10;XKSFD3Adp7FwPGbsNilfz9jJdgu8IfxgeTzj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" stroked="f">
              <v:textbox>
                <w:txbxContent>
                  <w:p w14:paraId="254F7967" w14:textId="77777777" w:rsidR="008D7A48" w:rsidRPr="0008512D" w:rsidRDefault="008D7A48" w:rsidP="008D7A48">
                    <w:pPr>
                      <w:pStyle w:val="cvgsua"/>
                      <w:rPr>
                        <w:color w:val="5B9BD5" w:themeColor="accent1"/>
                        <w:sz w:val="14"/>
                      </w:rPr>
                    </w:pPr>
                    <w:r w:rsidRPr="0008512D">
                      <w:rPr>
                        <w:rStyle w:val="oypena"/>
                        <w:color w:val="5B9BD5" w:themeColor="accent1"/>
                        <w:sz w:val="14"/>
                      </w:rPr>
                      <w:t>ul. 23 Stycznia 7, 86-050 Solec Kujawski</w:t>
                    </w:r>
                    <w:r w:rsidRPr="0008512D">
                      <w:rPr>
                        <w:color w:val="5B9BD5" w:themeColor="accent1"/>
                        <w:sz w:val="14"/>
                      </w:rPr>
                      <w:br/>
                    </w:r>
                    <w:r w:rsidRPr="0008512D">
                      <w:rPr>
                        <w:rStyle w:val="oypena"/>
                        <w:color w:val="5B9BD5" w:themeColor="accent1"/>
                        <w:sz w:val="14"/>
                      </w:rPr>
                      <w:t>Tel./fax. 52 387 - 01- 04, 52 387 - 12 – 53</w:t>
                    </w:r>
                    <w:r w:rsidRPr="0008512D">
                      <w:rPr>
                        <w:color w:val="5B9BD5" w:themeColor="accent1"/>
                        <w:sz w:val="14"/>
                      </w:rPr>
                      <w:br/>
                    </w:r>
                    <w:r w:rsidRPr="0008512D">
                      <w:rPr>
                        <w:rStyle w:val="oypena"/>
                        <w:color w:val="5B9BD5" w:themeColor="accent1"/>
                        <w:sz w:val="14"/>
                      </w:rPr>
                      <w:t>e-mail: solec@soleckujawski.pl, www.soleckujawski.pl</w:t>
                    </w:r>
                    <w:r w:rsidRPr="0008512D">
                      <w:rPr>
                        <w:color w:val="5B9BD5" w:themeColor="accent1"/>
                        <w:sz w:val="14"/>
                      </w:rPr>
                      <w:br/>
                    </w:r>
                    <w:r w:rsidRPr="0008512D">
                      <w:rPr>
                        <w:rStyle w:val="oypena"/>
                        <w:color w:val="5B9BD5" w:themeColor="accent1"/>
                        <w:sz w:val="14"/>
                      </w:rPr>
                      <w:t>NIP: 953-10-44-302, Regon: 000528882</w:t>
                    </w:r>
                    <w:r w:rsidRPr="0008512D">
                      <w:rPr>
                        <w:color w:val="5B9BD5" w:themeColor="accent1"/>
                        <w:sz w:val="14"/>
                      </w:rPr>
                      <w:br/>
                    </w:r>
                    <w:r w:rsidRPr="0008512D">
                      <w:rPr>
                        <w:rStyle w:val="oypena"/>
                        <w:color w:val="5B9BD5" w:themeColor="accent1"/>
                        <w:sz w:val="14"/>
                      </w:rPr>
                      <w:t xml:space="preserve">Konto: Bank PEKAO SA, I/O Solec Kujawski, </w:t>
                    </w:r>
                    <w:r w:rsidRPr="0008512D">
                      <w:rPr>
                        <w:rStyle w:val="oypena"/>
                        <w:color w:val="5B9BD5" w:themeColor="accent1"/>
                        <w:sz w:val="14"/>
                      </w:rPr>
                      <w:br/>
                      <w:t>23 1240 3507 1111 0000 3057 6535</w:t>
                    </w:r>
                  </w:p>
                  <w:p w14:paraId="74F125FA" w14:textId="77777777" w:rsidR="008D7A48" w:rsidRDefault="008D7A48" w:rsidP="008D7A48"/>
                </w:txbxContent>
              </v:textbox>
              <w10:wrap type="tight" anchory="page"/>
            </v:shape>
          </w:pict>
        </mc:Fallback>
      </mc:AlternateContent>
    </w:r>
  </w:p>
  <w:p w14:paraId="0C4874EB" w14:textId="77777777" w:rsidR="00C04935" w:rsidRDefault="00C049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0688" w14:textId="77777777" w:rsidR="00D56CB3" w:rsidRDefault="00D56CB3" w:rsidP="002C67AF">
      <w:pPr>
        <w:spacing w:after="0" w:line="240" w:lineRule="auto"/>
      </w:pPr>
      <w:r>
        <w:separator/>
      </w:r>
    </w:p>
  </w:footnote>
  <w:footnote w:type="continuationSeparator" w:id="0">
    <w:p w14:paraId="7645A6F8" w14:textId="77777777" w:rsidR="00D56CB3" w:rsidRDefault="00D56CB3" w:rsidP="002C6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0E9A" w14:textId="77777777" w:rsidR="00DD5DCF" w:rsidRDefault="00DD5DCF">
    <w:pPr>
      <w:pStyle w:val="Nagwek"/>
      <w:rPr>
        <w:noProof/>
        <w:lang w:eastAsia="pl-PL"/>
      </w:rPr>
    </w:pPr>
  </w:p>
  <w:p w14:paraId="4165D268" w14:textId="77777777" w:rsidR="00DD5DCF" w:rsidRDefault="00DD5DCF">
    <w:pPr>
      <w:pStyle w:val="Nagwek"/>
      <w:rPr>
        <w:noProof/>
        <w:lang w:eastAsia="pl-PL"/>
      </w:rPr>
    </w:pPr>
  </w:p>
  <w:p w14:paraId="7A45C86A" w14:textId="77777777" w:rsidR="00DD5DCF" w:rsidRDefault="00DD5DCF">
    <w:pPr>
      <w:pStyle w:val="Nagwek"/>
      <w:rPr>
        <w:noProof/>
        <w:lang w:eastAsia="pl-PL"/>
      </w:rPr>
    </w:pPr>
  </w:p>
  <w:p w14:paraId="62267CC6" w14:textId="77777777" w:rsidR="009431CB" w:rsidRDefault="009431CB">
    <w:pPr>
      <w:pStyle w:val="Nagwek"/>
      <w:rPr>
        <w:noProof/>
        <w:lang w:eastAsia="pl-PL"/>
      </w:rPr>
    </w:pPr>
  </w:p>
  <w:p w14:paraId="798D91EA" w14:textId="77777777" w:rsidR="009431CB" w:rsidRDefault="009431CB">
    <w:pPr>
      <w:pStyle w:val="Nagwek"/>
      <w:rPr>
        <w:noProof/>
        <w:lang w:eastAsia="pl-PL"/>
      </w:rPr>
    </w:pPr>
  </w:p>
  <w:p w14:paraId="4723C3FB" w14:textId="77777777" w:rsidR="00DD5DCF" w:rsidRDefault="00DD5DCF">
    <w:pPr>
      <w:pStyle w:val="Nagwek"/>
      <w:rPr>
        <w:noProof/>
        <w:lang w:eastAsia="pl-PL"/>
      </w:rPr>
    </w:pPr>
  </w:p>
  <w:p w14:paraId="42224555" w14:textId="77777777" w:rsidR="009431CB" w:rsidRDefault="009431CB">
    <w:pPr>
      <w:pStyle w:val="Nagwek"/>
      <w:rPr>
        <w:noProof/>
        <w:lang w:eastAsia="pl-PL"/>
      </w:rPr>
    </w:pPr>
  </w:p>
  <w:p w14:paraId="37CA9CDB" w14:textId="77777777" w:rsidR="00B06AD7" w:rsidRDefault="00B06A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1A33" w14:textId="77777777" w:rsidR="00C04935" w:rsidRDefault="00C049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C5B5675" wp14:editId="6710A895">
          <wp:simplePos x="0" y="0"/>
          <wp:positionH relativeFrom="column">
            <wp:posOffset>-1190014</wp:posOffset>
          </wp:positionH>
          <wp:positionV relativeFrom="page">
            <wp:posOffset>17253</wp:posOffset>
          </wp:positionV>
          <wp:extent cx="4313208" cy="1071224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ownik_A4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5" r="50156" b="15326"/>
                  <a:stretch/>
                </pic:blipFill>
                <pic:spPr bwMode="auto">
                  <a:xfrm>
                    <a:off x="0" y="0"/>
                    <a:ext cx="4322590" cy="107355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8B"/>
    <w:rsid w:val="00035E94"/>
    <w:rsid w:val="00064206"/>
    <w:rsid w:val="0008512D"/>
    <w:rsid w:val="000C0D23"/>
    <w:rsid w:val="000C348E"/>
    <w:rsid w:val="001549D6"/>
    <w:rsid w:val="001B40EC"/>
    <w:rsid w:val="001E37C5"/>
    <w:rsid w:val="00217FE3"/>
    <w:rsid w:val="002B325B"/>
    <w:rsid w:val="002B574E"/>
    <w:rsid w:val="002C67AF"/>
    <w:rsid w:val="00331E12"/>
    <w:rsid w:val="00397B53"/>
    <w:rsid w:val="003D4CEB"/>
    <w:rsid w:val="00415B50"/>
    <w:rsid w:val="00442D3D"/>
    <w:rsid w:val="00447B13"/>
    <w:rsid w:val="00502E03"/>
    <w:rsid w:val="00564E98"/>
    <w:rsid w:val="006253C2"/>
    <w:rsid w:val="006302D1"/>
    <w:rsid w:val="006653C3"/>
    <w:rsid w:val="006A6721"/>
    <w:rsid w:val="006B44E1"/>
    <w:rsid w:val="006E434D"/>
    <w:rsid w:val="00752020"/>
    <w:rsid w:val="0076468D"/>
    <w:rsid w:val="00790F5D"/>
    <w:rsid w:val="0081383A"/>
    <w:rsid w:val="00871416"/>
    <w:rsid w:val="00883B7C"/>
    <w:rsid w:val="008D7A48"/>
    <w:rsid w:val="009034A3"/>
    <w:rsid w:val="00925F02"/>
    <w:rsid w:val="009431CB"/>
    <w:rsid w:val="0099568B"/>
    <w:rsid w:val="00A473B3"/>
    <w:rsid w:val="00A73195"/>
    <w:rsid w:val="00B06AD7"/>
    <w:rsid w:val="00B34F3F"/>
    <w:rsid w:val="00B96182"/>
    <w:rsid w:val="00BA676F"/>
    <w:rsid w:val="00C04935"/>
    <w:rsid w:val="00C14B38"/>
    <w:rsid w:val="00CB7F36"/>
    <w:rsid w:val="00CC19B2"/>
    <w:rsid w:val="00CD44B6"/>
    <w:rsid w:val="00D15C9E"/>
    <w:rsid w:val="00D56CB3"/>
    <w:rsid w:val="00D81A9C"/>
    <w:rsid w:val="00D859C1"/>
    <w:rsid w:val="00DD061F"/>
    <w:rsid w:val="00DD5DCF"/>
    <w:rsid w:val="00E20DAF"/>
    <w:rsid w:val="00E5558E"/>
    <w:rsid w:val="00E936E4"/>
    <w:rsid w:val="00ED1B78"/>
    <w:rsid w:val="00F04D20"/>
    <w:rsid w:val="00F370F7"/>
    <w:rsid w:val="00F4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0F0F5"/>
  <w15:chartTrackingRefBased/>
  <w15:docId w15:val="{CF80B22F-F577-4A1C-A578-1D8E02EB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AD7"/>
  </w:style>
  <w:style w:type="paragraph" w:styleId="Nagwek4">
    <w:name w:val="heading 4"/>
    <w:basedOn w:val="Normalny"/>
    <w:link w:val="Nagwek4Znak"/>
    <w:uiPriority w:val="9"/>
    <w:qFormat/>
    <w:rsid w:val="008138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7AF"/>
  </w:style>
  <w:style w:type="paragraph" w:styleId="Stopka">
    <w:name w:val="footer"/>
    <w:basedOn w:val="Normalny"/>
    <w:link w:val="StopkaZnak"/>
    <w:uiPriority w:val="99"/>
    <w:unhideWhenUsed/>
    <w:rsid w:val="002C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7AF"/>
  </w:style>
  <w:style w:type="paragraph" w:customStyle="1" w:styleId="cvgsua">
    <w:name w:val="cvgsua"/>
    <w:basedOn w:val="Normalny"/>
    <w:rsid w:val="002C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ypena">
    <w:name w:val="oypena"/>
    <w:basedOn w:val="Domylnaczcionkaakapitu"/>
    <w:rsid w:val="002C67AF"/>
  </w:style>
  <w:style w:type="character" w:customStyle="1" w:styleId="Nagwek4Znak">
    <w:name w:val="Nagłówek 4 Znak"/>
    <w:basedOn w:val="Domylnaczcionkaakapitu"/>
    <w:link w:val="Nagwek4"/>
    <w:uiPriority w:val="9"/>
    <w:rsid w:val="0081383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1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B3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676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9C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9C1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85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oleckujawski.pl/page/klauzula-rodo" TargetMode="External"/><Relationship Id="rId1" Type="http://schemas.openxmlformats.org/officeDocument/2006/relationships/hyperlink" Target="https://soleckujawski.pl/page/klauzula-ro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5510-86FF-4781-B146-698FB746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Baryza</dc:creator>
  <cp:keywords/>
  <dc:description/>
  <cp:lastModifiedBy>Dorota Bethke</cp:lastModifiedBy>
  <cp:revision>2</cp:revision>
  <cp:lastPrinted>2026-07-01T11:08:00Z</cp:lastPrinted>
  <dcterms:created xsi:type="dcterms:W3CDTF">2026-07-01T11:18:00Z</dcterms:created>
  <dcterms:modified xsi:type="dcterms:W3CDTF">2026-07-01T11:18:00Z</dcterms:modified>
</cp:coreProperties>
</file>