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80" w:rsidRPr="00404098" w:rsidRDefault="00582180" w:rsidP="00582180">
      <w:pPr>
        <w:pStyle w:val="Akapitzlist"/>
        <w:spacing w:after="0" w:line="240" w:lineRule="auto"/>
        <w:ind w:left="714"/>
        <w:jc w:val="right"/>
        <w:rPr>
          <w:rFonts w:ascii="Times New Roman" w:hAnsi="Times New Roman"/>
          <w:sz w:val="20"/>
          <w:szCs w:val="20"/>
        </w:rPr>
      </w:pPr>
      <w:r w:rsidRPr="004040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 nr 1 do zapytania ofertowego</w:t>
      </w:r>
      <w:r w:rsidRPr="0040409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</w:t>
      </w:r>
      <w:r w:rsidRPr="00404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82180" w:rsidRPr="00597054" w:rsidRDefault="00582180" w:rsidP="00582180">
      <w:pPr>
        <w:spacing w:after="0"/>
        <w:rPr>
          <w:rFonts w:ascii="Times New Roman" w:hAnsi="Times New Roman"/>
          <w:b/>
          <w:sz w:val="24"/>
          <w:szCs w:val="24"/>
        </w:rPr>
      </w:pPr>
      <w:r w:rsidRPr="00597054">
        <w:rPr>
          <w:rFonts w:ascii="Times New Roman" w:hAnsi="Times New Roman"/>
          <w:b/>
          <w:sz w:val="24"/>
          <w:szCs w:val="24"/>
        </w:rPr>
        <w:t>Wykonawca:</w:t>
      </w:r>
    </w:p>
    <w:p w:rsidR="00582180" w:rsidRPr="00597054" w:rsidRDefault="00582180" w:rsidP="0058218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582180" w:rsidRPr="00597054" w:rsidRDefault="00582180" w:rsidP="00582180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59705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9705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97054">
        <w:rPr>
          <w:rFonts w:ascii="Times New Roman" w:hAnsi="Times New Roman"/>
          <w:i/>
          <w:sz w:val="20"/>
          <w:szCs w:val="20"/>
        </w:rPr>
        <w:t>)</w:t>
      </w:r>
    </w:p>
    <w:p w:rsidR="00582180" w:rsidRPr="00597054" w:rsidRDefault="00582180" w:rsidP="0058218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97054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82180" w:rsidRPr="00597054" w:rsidRDefault="00582180" w:rsidP="00582180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582180" w:rsidRPr="00597054" w:rsidRDefault="00582180" w:rsidP="00582180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59705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82180" w:rsidRPr="00597054" w:rsidRDefault="00582180" w:rsidP="005821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582180" w:rsidRPr="00597054" w:rsidRDefault="00582180" w:rsidP="00582180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FORMULARZ OFERTY</w:t>
      </w:r>
    </w:p>
    <w:p w:rsidR="00582180" w:rsidRPr="00597054" w:rsidRDefault="00582180" w:rsidP="005821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2180" w:rsidRPr="00597054" w:rsidRDefault="00582180" w:rsidP="005821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GMINA SOLEC KUJAWSKI</w:t>
      </w:r>
    </w:p>
    <w:p w:rsidR="00582180" w:rsidRPr="00597054" w:rsidRDefault="00582180" w:rsidP="005821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siedziba: Urząd Miejski</w:t>
      </w:r>
    </w:p>
    <w:p w:rsidR="00582180" w:rsidRPr="00597054" w:rsidRDefault="00582180" w:rsidP="005821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w Solcu Kujawskim</w:t>
      </w:r>
    </w:p>
    <w:p w:rsidR="00582180" w:rsidRPr="00597054" w:rsidRDefault="00582180" w:rsidP="005821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ul. 23 Stycznia 7</w:t>
      </w:r>
    </w:p>
    <w:p w:rsidR="00582180" w:rsidRPr="00597054" w:rsidRDefault="00582180" w:rsidP="005821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597054">
        <w:rPr>
          <w:rFonts w:ascii="Times New Roman" w:hAnsi="Times New Roman"/>
          <w:b/>
          <w:bCs/>
          <w:sz w:val="24"/>
          <w:szCs w:val="24"/>
        </w:rPr>
        <w:t>86-050 Solec Kujawski</w:t>
      </w:r>
    </w:p>
    <w:p w:rsidR="00582180" w:rsidRPr="00597054" w:rsidRDefault="00582180" w:rsidP="00582180">
      <w:pPr>
        <w:jc w:val="both"/>
        <w:rPr>
          <w:rFonts w:ascii="Times New Roman" w:hAnsi="Times New Roman"/>
          <w:b/>
          <w:sz w:val="24"/>
          <w:szCs w:val="24"/>
        </w:rPr>
      </w:pPr>
    </w:p>
    <w:p w:rsidR="00582180" w:rsidRPr="00597054" w:rsidRDefault="00582180" w:rsidP="00582180">
      <w:pPr>
        <w:jc w:val="center"/>
        <w:rPr>
          <w:rFonts w:ascii="Times New Roman" w:hAnsi="Times New Roman"/>
          <w:sz w:val="24"/>
          <w:szCs w:val="24"/>
        </w:rPr>
      </w:pPr>
      <w:r w:rsidRPr="00597054">
        <w:rPr>
          <w:rFonts w:ascii="Times New Roman" w:hAnsi="Times New Roman"/>
          <w:sz w:val="24"/>
          <w:szCs w:val="24"/>
        </w:rPr>
        <w:t>Odpowiadając na zapytanie ofertowe na:</w:t>
      </w:r>
    </w:p>
    <w:p w:rsidR="00582180" w:rsidRPr="00597054" w:rsidRDefault="00582180" w:rsidP="00582180">
      <w:pPr>
        <w:spacing w:after="24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597054">
        <w:rPr>
          <w:rFonts w:ascii="Times New Roman" w:hAnsi="Times New Roman"/>
          <w:b/>
          <w:sz w:val="24"/>
          <w:szCs w:val="24"/>
        </w:rPr>
        <w:t>„</w:t>
      </w:r>
      <w:r w:rsidRPr="003705EB">
        <w:rPr>
          <w:rFonts w:ascii="Times New Roman" w:hAnsi="Times New Roman"/>
          <w:b/>
          <w:sz w:val="24"/>
          <w:szCs w:val="24"/>
        </w:rPr>
        <w:t xml:space="preserve">zakup paliw płynnych do pojazdów będących w </w:t>
      </w:r>
      <w:r>
        <w:rPr>
          <w:rFonts w:ascii="Times New Roman" w:hAnsi="Times New Roman"/>
          <w:b/>
          <w:sz w:val="24"/>
          <w:szCs w:val="24"/>
        </w:rPr>
        <w:t xml:space="preserve">użytkowaniu Urzędu Miejskiego </w:t>
      </w:r>
      <w:r>
        <w:rPr>
          <w:rFonts w:ascii="Times New Roman" w:hAnsi="Times New Roman"/>
          <w:b/>
          <w:sz w:val="24"/>
          <w:szCs w:val="24"/>
        </w:rPr>
        <w:br/>
        <w:t>w Solcu Kujawskim, Ochotniczej Straży Pożarnej w Solcu Kujawskim oraz Grupy Ratownictwa Specjalistycznego Bizon w Solcu Kujawskim”</w:t>
      </w:r>
    </w:p>
    <w:p w:rsidR="00582180" w:rsidRPr="00A21B46" w:rsidRDefault="00582180" w:rsidP="00582180">
      <w:pPr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oferujemy wykonanie zamówienia:</w:t>
      </w:r>
    </w:p>
    <w:p w:rsidR="00582180" w:rsidRPr="00FB7D65" w:rsidRDefault="00582180" w:rsidP="005821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- za cenę ………………PLN za jeden litr paliwa ON plus należny podatek VAT w wysokości ………………PLN, co stanowi łączną cenę brutto ……………………... PLN/litr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46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……………………………………………………………………………….……………</w:t>
      </w:r>
      <w:r>
        <w:rPr>
          <w:rFonts w:ascii="Times New Roman" w:hAnsi="Times New Roman"/>
          <w:sz w:val="24"/>
          <w:szCs w:val="24"/>
        </w:rPr>
        <w:t>……..</w:t>
      </w:r>
      <w:r w:rsidRPr="00A21B46">
        <w:rPr>
          <w:rFonts w:ascii="Times New Roman" w:hAnsi="Times New Roman"/>
          <w:sz w:val="24"/>
          <w:szCs w:val="24"/>
        </w:rPr>
        <w:t>),</w:t>
      </w:r>
    </w:p>
    <w:p w:rsidR="00582180" w:rsidRPr="00A21B46" w:rsidRDefault="00582180" w:rsidP="005821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 - za cenę ………………PLN za jeden litr paliwa Pb95 plus należny podatek VAT </w:t>
      </w:r>
      <w:r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w wysokości ………………PLN, co stanowi łączną cenę brutto ……………………... PLN/litr</w:t>
      </w:r>
    </w:p>
    <w:p w:rsidR="00582180" w:rsidRPr="00A21B46" w:rsidRDefault="00582180" w:rsidP="0058218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</w:t>
      </w:r>
      <w:r w:rsidRPr="00A21B4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…………….………...</w:t>
      </w:r>
      <w:r w:rsidRPr="00A21B46">
        <w:rPr>
          <w:rFonts w:ascii="Times New Roman" w:hAnsi="Times New Roman"/>
          <w:sz w:val="24"/>
          <w:szCs w:val="24"/>
        </w:rPr>
        <w:t>),</w:t>
      </w:r>
    </w:p>
    <w:p w:rsidR="00582180" w:rsidRPr="00A21B46" w:rsidRDefault="00582180" w:rsidP="005821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jednocześnie na zakup ww. paliw oferujemy rabat w wysokości ……% od powyżej podanej ceny brutto.</w:t>
      </w:r>
    </w:p>
    <w:p w:rsidR="00582180" w:rsidRPr="00A21B46" w:rsidRDefault="00582180" w:rsidP="00582180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b/>
          <w:bCs/>
          <w:sz w:val="24"/>
          <w:szCs w:val="24"/>
        </w:rPr>
        <w:t xml:space="preserve">Oświadczenia 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lastRenderedPageBreak/>
        <w:t xml:space="preserve">Oświadczamy, że zapoznaliśmy się z treścią zaproszenia do składania ofert i nie wnosimy </w:t>
      </w:r>
      <w:r w:rsidRPr="00A21B46">
        <w:rPr>
          <w:rFonts w:ascii="Times New Roman" w:hAnsi="Times New Roman"/>
          <w:sz w:val="24"/>
          <w:szCs w:val="24"/>
        </w:rPr>
        <w:br/>
        <w:t>do niego zastrzeżeń oraz</w:t>
      </w:r>
      <w:r>
        <w:rPr>
          <w:rFonts w:ascii="Times New Roman" w:hAnsi="Times New Roman"/>
          <w:sz w:val="24"/>
          <w:szCs w:val="24"/>
        </w:rPr>
        <w:t>,</w:t>
      </w:r>
      <w:r w:rsidRPr="00A21B46">
        <w:rPr>
          <w:rFonts w:ascii="Times New Roman" w:hAnsi="Times New Roman"/>
          <w:sz w:val="24"/>
          <w:szCs w:val="24"/>
        </w:rPr>
        <w:t xml:space="preserve"> że zdobyliśmy informacje konieczne do przygotowania Oferty.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Uważamy się za związanych złożoną Ofertą na czas 30 dni od upływu terminu składania   ofert.</w:t>
      </w:r>
    </w:p>
    <w:p w:rsidR="00582180" w:rsidRPr="00A21B46" w:rsidRDefault="00582180" w:rsidP="005821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Przedmiot zamówienia zamierzamy wykonać:</w:t>
      </w:r>
    </w:p>
    <w:p w:rsidR="00582180" w:rsidRPr="00A21B46" w:rsidRDefault="00582180" w:rsidP="0058218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360" w:lineRule="atLeast"/>
        <w:ind w:left="143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siłami własnymi*</w:t>
      </w:r>
    </w:p>
    <w:p w:rsidR="00582180" w:rsidRPr="00A21B46" w:rsidRDefault="00582180" w:rsidP="00582180">
      <w:pPr>
        <w:numPr>
          <w:ilvl w:val="1"/>
          <w:numId w:val="3"/>
        </w:numPr>
        <w:autoSpaceDE w:val="0"/>
        <w:autoSpaceDN w:val="0"/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siłami własnymi i przy pomocy podwykonawców.*</w:t>
      </w:r>
    </w:p>
    <w:p w:rsidR="00582180" w:rsidRPr="00A21B46" w:rsidRDefault="00582180" w:rsidP="00582180">
      <w:pPr>
        <w:autoSpaceDE w:val="0"/>
        <w:autoSpaceDN w:val="0"/>
        <w:spacing w:after="24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 niepotrzebne skreślić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 w przypadku wyboru naszej oferty zobowiązujemy się do zawarcia umowy w miejscu i terminie wyznaczonym przez Zamawiającego.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że:</w:t>
      </w:r>
    </w:p>
    <w:p w:rsidR="00582180" w:rsidRPr="00A21B46" w:rsidRDefault="00582180" w:rsidP="005821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582180" w:rsidRPr="00A21B46" w:rsidRDefault="00582180" w:rsidP="005821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posiadamy niezbędną wiedzę i doświadczenie oraz dysponujemy potencjałem technicznym i osobami zdolnymi do wykonania zamówienia /lub przedstawiamy pisemne zobowiązanie innych podmiotów do udostępnienia potencjału technicznego </w:t>
      </w:r>
      <w:r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i osób zdolnych do wykonania zamówienia*.</w:t>
      </w:r>
    </w:p>
    <w:p w:rsidR="00582180" w:rsidRPr="00A21B46" w:rsidRDefault="00582180" w:rsidP="00582180">
      <w:pPr>
        <w:autoSpaceDE w:val="0"/>
        <w:autoSpaceDN w:val="0"/>
        <w:ind w:left="72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 niepotrzebne skreślić</w:t>
      </w:r>
    </w:p>
    <w:p w:rsidR="00582180" w:rsidRDefault="00582180" w:rsidP="005821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582180" w:rsidRPr="00FB7D65" w:rsidRDefault="00582180" w:rsidP="00582180">
      <w:pPr>
        <w:widowControl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Oświadczamy, że:</w:t>
      </w:r>
    </w:p>
    <w:p w:rsidR="00582180" w:rsidRPr="00A21B46" w:rsidRDefault="00582180" w:rsidP="00582180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 w:rsidRPr="00A21B46">
        <w:rPr>
          <w:bCs/>
          <w:color w:val="auto"/>
        </w:rPr>
        <w:t xml:space="preserve">nie zalegamy z opłacaniem podatków, opłat oraz składek na ubezpieczenie zdrowotne </w:t>
      </w:r>
      <w:r w:rsidRPr="00A21B46">
        <w:rPr>
          <w:bCs/>
          <w:color w:val="auto"/>
        </w:rPr>
        <w:br/>
        <w:t>i  społeczne*,</w:t>
      </w:r>
    </w:p>
    <w:p w:rsidR="00582180" w:rsidRPr="00A21B46" w:rsidRDefault="00582180" w:rsidP="00582180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auto"/>
        </w:rPr>
      </w:pPr>
      <w:r w:rsidRPr="00A21B46">
        <w:rPr>
          <w:color w:val="auto"/>
        </w:rPr>
        <w:t>uzyskaliśmy przewidziane prawem zwolnienie, odroczenie lub rozłożenie na raty zaległych płatności lub wstrzymanie w całości wykonania decyzji właściwego organu.*</w:t>
      </w:r>
    </w:p>
    <w:p w:rsidR="00582180" w:rsidRPr="00A21B46" w:rsidRDefault="00582180" w:rsidP="00582180">
      <w:pPr>
        <w:autoSpaceDE w:val="0"/>
        <w:autoSpaceDN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A21B46">
        <w:rPr>
          <w:rFonts w:ascii="Times New Roman" w:hAnsi="Times New Roman"/>
          <w:i/>
          <w:iCs/>
          <w:sz w:val="24"/>
          <w:szCs w:val="24"/>
        </w:rPr>
        <w:t>*) niepotrzebne skreślić</w:t>
      </w:r>
    </w:p>
    <w:p w:rsidR="00582180" w:rsidRPr="00127FE7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Oświadczamy, iż wszystkie informacje zamieszczone w Ofercie są prawdziwe </w:t>
      </w:r>
      <w:r>
        <w:rPr>
          <w:rFonts w:ascii="Times New Roman" w:hAnsi="Times New Roman"/>
          <w:sz w:val="24"/>
          <w:szCs w:val="24"/>
        </w:rPr>
        <w:br/>
      </w:r>
      <w:r w:rsidRPr="00A21B46">
        <w:rPr>
          <w:rFonts w:ascii="Times New Roman" w:hAnsi="Times New Roman"/>
          <w:sz w:val="24"/>
          <w:szCs w:val="24"/>
        </w:rPr>
        <w:t>(za składanie nieprawdziwych informacji Wykonawca</w:t>
      </w:r>
      <w:r>
        <w:rPr>
          <w:rFonts w:ascii="Times New Roman" w:hAnsi="Times New Roman"/>
          <w:sz w:val="24"/>
          <w:szCs w:val="24"/>
        </w:rPr>
        <w:t xml:space="preserve"> odpowiada zgodnie z art. </w:t>
      </w:r>
      <w:r w:rsidRPr="00127FE7">
        <w:rPr>
          <w:rFonts w:ascii="Times New Roman" w:hAnsi="Times New Roman"/>
          <w:sz w:val="24"/>
          <w:szCs w:val="24"/>
        </w:rPr>
        <w:t xml:space="preserve">270 </w:t>
      </w:r>
      <w:r>
        <w:rPr>
          <w:rFonts w:ascii="Times New Roman" w:hAnsi="Times New Roman"/>
          <w:sz w:val="24"/>
          <w:szCs w:val="24"/>
        </w:rPr>
        <w:t>Ustawy</w:t>
      </w:r>
      <w:r w:rsidRPr="00127FE7">
        <w:rPr>
          <w:rFonts w:ascii="Times New Roman" w:hAnsi="Times New Roman"/>
          <w:sz w:val="24"/>
          <w:szCs w:val="24"/>
        </w:rPr>
        <w:t xml:space="preserve"> z dnia 6 cz</w:t>
      </w:r>
      <w:r>
        <w:rPr>
          <w:rFonts w:ascii="Times New Roman" w:hAnsi="Times New Roman"/>
          <w:sz w:val="24"/>
          <w:szCs w:val="24"/>
        </w:rPr>
        <w:t>erwca 1997 r. Kodeks karny (</w:t>
      </w:r>
      <w:r w:rsidRPr="00127FE7">
        <w:rPr>
          <w:rFonts w:ascii="Times New Roman" w:hAnsi="Times New Roman"/>
          <w:sz w:val="24"/>
          <w:szCs w:val="24"/>
        </w:rPr>
        <w:t xml:space="preserve"> Dz. U. z 2024 r. poz. 17 z </w:t>
      </w:r>
      <w:proofErr w:type="spellStart"/>
      <w:r w:rsidRPr="00127FE7">
        <w:rPr>
          <w:rFonts w:ascii="Times New Roman" w:hAnsi="Times New Roman"/>
          <w:sz w:val="24"/>
          <w:szCs w:val="24"/>
        </w:rPr>
        <w:t>późn</w:t>
      </w:r>
      <w:proofErr w:type="spellEnd"/>
      <w:r w:rsidRPr="00127FE7">
        <w:rPr>
          <w:rFonts w:ascii="Times New Roman" w:hAnsi="Times New Roman"/>
          <w:sz w:val="24"/>
          <w:szCs w:val="24"/>
        </w:rPr>
        <w:t>. zm.).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Informacje ogólne o Wykonawcy: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Nazwa firmy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lastRenderedPageBreak/>
        <w:t>Siedziba ( wg KRS) oraz numer telefonu, faksu, e-maila: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Nazwiska i imiona osób upoważnionych do zaciągania zobowiązań ( oświadczeń woli) z KRS-u, lub osób wskazanych w dołączonych stosownych pełnomocnictwach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Forma organizacyjna ( wg KRS-u)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NIP...................................REGON...............................................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A21B46">
        <w:rPr>
          <w:rFonts w:ascii="Times New Roman" w:hAnsi="Times New Roman"/>
          <w:sz w:val="24"/>
          <w:szCs w:val="24"/>
        </w:rPr>
        <w:t xml:space="preserve"> Nr KRS …………………………………………………………………………………………………………………………………………………………………………………………………….</w:t>
      </w:r>
    </w:p>
    <w:p w:rsidR="00582180" w:rsidRPr="00A21B46" w:rsidRDefault="00582180" w:rsidP="0058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 xml:space="preserve">Dane personalne osoby do kontaktów - imię i nazwisko oraz numer telefonu, faksu, </w:t>
      </w:r>
    </w:p>
    <w:p w:rsidR="00582180" w:rsidRPr="00A21B46" w:rsidRDefault="00582180" w:rsidP="00582180">
      <w:pPr>
        <w:widowControl w:val="0"/>
        <w:autoSpaceDE w:val="0"/>
        <w:autoSpaceDN w:val="0"/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e-mail: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82180" w:rsidRPr="00A21B46" w:rsidRDefault="00582180" w:rsidP="005821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Inne informacje</w:t>
      </w:r>
    </w:p>
    <w:p w:rsidR="00582180" w:rsidRPr="00A21B46" w:rsidRDefault="00582180" w:rsidP="005821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Wszelką korespondencję w sprawie niniejszego zamówienia należy kierować na adres:</w:t>
      </w:r>
    </w:p>
    <w:p w:rsidR="00582180" w:rsidRPr="00A21B46" w:rsidRDefault="00582180" w:rsidP="00582180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21B4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582180" w:rsidRPr="00106AF3" w:rsidRDefault="00582180" w:rsidP="0058218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82180" w:rsidRPr="00106AF3" w:rsidRDefault="00582180" w:rsidP="00582180">
      <w:pPr>
        <w:autoSpaceDE w:val="0"/>
        <w:autoSpaceDN w:val="0"/>
        <w:adjustRightInd w:val="0"/>
        <w:rPr>
          <w:rFonts w:ascii="Arial" w:hAnsi="Arial" w:cs="Arial"/>
        </w:rPr>
      </w:pPr>
    </w:p>
    <w:p w:rsidR="00582180" w:rsidRPr="00216845" w:rsidRDefault="00582180" w:rsidP="00582180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</w:rPr>
      </w:pPr>
      <w:r w:rsidRPr="00216845">
        <w:rPr>
          <w:rFonts w:ascii="Times New Roman" w:hAnsi="Times New Roman"/>
        </w:rPr>
        <w:t>......................................................</w:t>
      </w:r>
    </w:p>
    <w:p w:rsidR="00582180" w:rsidRPr="004A28E0" w:rsidRDefault="00582180" w:rsidP="00582180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i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(podpis i pieczęć imienna osoby/osób</w:t>
      </w:r>
    </w:p>
    <w:p w:rsidR="00582180" w:rsidRPr="004A28E0" w:rsidRDefault="00582180" w:rsidP="00582180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i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właściwej/</w:t>
      </w:r>
      <w:proofErr w:type="spellStart"/>
      <w:r w:rsidRPr="004A28E0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4A28E0">
        <w:rPr>
          <w:rFonts w:ascii="Times New Roman" w:hAnsi="Times New Roman"/>
          <w:i/>
          <w:sz w:val="20"/>
          <w:szCs w:val="20"/>
        </w:rPr>
        <w:t xml:space="preserve"> do reprezentowania</w:t>
      </w:r>
    </w:p>
    <w:p w:rsidR="00582180" w:rsidRPr="004A28E0" w:rsidRDefault="00582180" w:rsidP="00582180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b/>
          <w:sz w:val="20"/>
          <w:szCs w:val="20"/>
        </w:rPr>
      </w:pPr>
      <w:r w:rsidRPr="004A28E0">
        <w:rPr>
          <w:rFonts w:ascii="Times New Roman" w:hAnsi="Times New Roman"/>
          <w:i/>
          <w:sz w:val="20"/>
          <w:szCs w:val="20"/>
        </w:rPr>
        <w:t>Wykonawcy)</w:t>
      </w:r>
      <w:r w:rsidRPr="004A28E0">
        <w:rPr>
          <w:rFonts w:ascii="Times New Roman" w:hAnsi="Times New Roman"/>
          <w:b/>
          <w:sz w:val="20"/>
          <w:szCs w:val="20"/>
        </w:rPr>
        <w:t xml:space="preserve"> </w:t>
      </w:r>
    </w:p>
    <w:p w:rsidR="00582180" w:rsidRPr="00597054" w:rsidRDefault="00582180" w:rsidP="00582180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970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 w:type="page"/>
      </w:r>
    </w:p>
    <w:p w:rsidR="00015D23" w:rsidRDefault="00015D23">
      <w:bookmarkStart w:id="0" w:name="_GoBack"/>
      <w:bookmarkEnd w:id="0"/>
    </w:p>
    <w:sectPr w:rsidR="0001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2C8E"/>
    <w:multiLevelType w:val="hybridMultilevel"/>
    <w:tmpl w:val="2340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A02"/>
    <w:multiLevelType w:val="hybridMultilevel"/>
    <w:tmpl w:val="EB3C0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auto"/>
      </w:rPr>
    </w:lvl>
    <w:lvl w:ilvl="2" w:tplc="10F264F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A635BD"/>
    <w:multiLevelType w:val="hybridMultilevel"/>
    <w:tmpl w:val="8FB80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66C3B"/>
    <w:multiLevelType w:val="hybridMultilevel"/>
    <w:tmpl w:val="0BC04B02"/>
    <w:lvl w:ilvl="0" w:tplc="F9F6F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D"/>
    <w:rsid w:val="00015D23"/>
    <w:rsid w:val="00032E3D"/>
    <w:rsid w:val="005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F2A5-95A3-457F-BFE0-447AC96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8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8218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-Bold" w:eastAsia="Times New Roman" w:hAnsi="Times-Bold"/>
      <w:b/>
      <w:bCs/>
      <w:sz w:val="23"/>
      <w:szCs w:val="23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2180"/>
    <w:rPr>
      <w:rFonts w:ascii="Times-Bold" w:eastAsia="Times New Roman" w:hAnsi="Times-Bold" w:cs="Times New Roman"/>
      <w:b/>
      <w:bCs/>
      <w:sz w:val="23"/>
      <w:szCs w:val="23"/>
      <w:lang w:val="x-none" w:eastAsia="pl-PL"/>
    </w:rPr>
  </w:style>
  <w:style w:type="paragraph" w:styleId="Akapitzlist">
    <w:name w:val="List Paragraph"/>
    <w:aliases w:val="Akapit z listą BS,Numerowanie,L1,Akapit z listą5,T_SZ_List Paragraph,normalny tekst,Bullet Number,List Paragraph1,lp1,List Paragraph2,ISCG Numerowanie,lp11,List Paragraph11,Bullet 1,Use Case List Paragraph,Body MS Bullet,Podsis rysunku"/>
    <w:basedOn w:val="Normalny"/>
    <w:link w:val="AkapitzlistZnak"/>
    <w:qFormat/>
    <w:rsid w:val="00582180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Akapit z listą BS Znak,Numerowanie Znak,L1 Znak,Akapit z listą5 Znak,T_SZ_List Paragraph Znak,normalny tekst Znak,Bullet Number Znak,List Paragraph1 Znak,lp1 Znak,List Paragraph2 Znak,ISCG Numerowanie Znak,lp11 Znak,Bullet 1 Znak"/>
    <w:link w:val="Akapitzlist"/>
    <w:qFormat/>
    <w:rsid w:val="00582180"/>
    <w:rPr>
      <w:rFonts w:ascii="Calibri" w:eastAsia="Calibri" w:hAnsi="Calibri" w:cs="Times New Roman"/>
      <w:lang w:val="x-none" w:eastAsia="ar-SA"/>
    </w:rPr>
  </w:style>
  <w:style w:type="paragraph" w:customStyle="1" w:styleId="Default">
    <w:name w:val="Default"/>
    <w:link w:val="DefaultZnak"/>
    <w:qFormat/>
    <w:rsid w:val="00582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8218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Kubiak</dc:creator>
  <cp:keywords/>
  <dc:description/>
  <cp:lastModifiedBy>Ewelina Kubiak</cp:lastModifiedBy>
  <cp:revision>2</cp:revision>
  <dcterms:created xsi:type="dcterms:W3CDTF">2024-05-14T11:19:00Z</dcterms:created>
  <dcterms:modified xsi:type="dcterms:W3CDTF">2024-05-14T11:19:00Z</dcterms:modified>
</cp:coreProperties>
</file>